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875" w:rsidRPr="00FD2030" w:rsidRDefault="00106091" w:rsidP="00AB3875">
      <w:pPr>
        <w:jc w:val="center"/>
        <w:rPr>
          <w:spacing w:val="28"/>
          <w:szCs w:val="28"/>
        </w:rPr>
      </w:pPr>
      <w:r>
        <w:rPr>
          <w:spacing w:val="28"/>
          <w:szCs w:val="28"/>
        </w:rPr>
        <w:t xml:space="preserve">          </w:t>
      </w:r>
      <w:r w:rsidR="000D0D3D" w:rsidRPr="00FD2030">
        <w:rPr>
          <w:noProof/>
        </w:rPr>
        <w:drawing>
          <wp:inline distT="0" distB="0" distL="0" distR="0" wp14:anchorId="2A378414" wp14:editId="2ED2B6C7">
            <wp:extent cx="731520" cy="952500"/>
            <wp:effectExtent l="0" t="0" r="0" b="0"/>
            <wp:docPr id="1" name="Рисунок 1" descr="Константиновский район Герб_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онстантиновский район Герб_Ч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pacing w:val="28"/>
          <w:szCs w:val="28"/>
        </w:rPr>
        <w:t xml:space="preserve">                                                                                 </w:t>
      </w:r>
    </w:p>
    <w:p w:rsidR="00AB3875" w:rsidRPr="00DC4EC6" w:rsidRDefault="00AB3875" w:rsidP="00AB38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4EC6">
        <w:rPr>
          <w:rFonts w:ascii="Times New Roman" w:hAnsi="Times New Roman" w:cs="Times New Roman"/>
          <w:spacing w:val="28"/>
          <w:sz w:val="28"/>
          <w:szCs w:val="28"/>
        </w:rPr>
        <w:t>РОССИЙСКАЯ ФЕДЕРАЦИЯ</w:t>
      </w:r>
    </w:p>
    <w:p w:rsidR="00AB3875" w:rsidRPr="00DC4EC6" w:rsidRDefault="00AB3875" w:rsidP="00AB38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4EC6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AB3875" w:rsidRPr="00DC4EC6" w:rsidRDefault="00AB3875" w:rsidP="00AB38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4EC6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AB3875" w:rsidRPr="00DC4EC6" w:rsidRDefault="00AB3875" w:rsidP="00AB38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4EC6">
        <w:rPr>
          <w:rFonts w:ascii="Times New Roman" w:hAnsi="Times New Roman" w:cs="Times New Roman"/>
          <w:sz w:val="28"/>
          <w:szCs w:val="28"/>
        </w:rPr>
        <w:t>«КОНСТАНТИНОВСКИЙ РАЙОН»</w:t>
      </w:r>
    </w:p>
    <w:p w:rsidR="00AB3875" w:rsidRPr="00DC4EC6" w:rsidRDefault="00AB3875" w:rsidP="00AB38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4EC6">
        <w:rPr>
          <w:rFonts w:ascii="Times New Roman" w:hAnsi="Times New Roman" w:cs="Times New Roman"/>
          <w:sz w:val="28"/>
          <w:szCs w:val="28"/>
        </w:rPr>
        <w:t>АДМИНИСТРАЦИЯ КОНСТАНТИНОВСКОГО РАЙОНА</w:t>
      </w:r>
    </w:p>
    <w:p w:rsidR="00AB3875" w:rsidRPr="00DC4EC6" w:rsidRDefault="00AB3875" w:rsidP="00AB38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3875" w:rsidRDefault="00AB3875" w:rsidP="00AB38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4EC6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63C9C" w:rsidRDefault="00563C9C" w:rsidP="00AB38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C9C" w:rsidRDefault="00563C9C" w:rsidP="00563C9C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</w:t>
      </w:r>
      <w:r w:rsidR="005B2081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            Константиновск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№ _________</w:t>
      </w:r>
    </w:p>
    <w:p w:rsidR="00563C9C" w:rsidRDefault="00563C9C" w:rsidP="00563C9C">
      <w:pPr>
        <w:spacing w:after="0" w:line="240" w:lineRule="auto"/>
        <w:ind w:left="36" w:right="1171"/>
        <w:jc w:val="center"/>
        <w:rPr>
          <w:rFonts w:ascii="Times New Roman" w:hAnsi="Times New Roman"/>
          <w:b/>
          <w:bCs/>
          <w:sz w:val="28"/>
          <w:szCs w:val="24"/>
          <w:lang w:eastAsia="en-US"/>
        </w:rPr>
      </w:pPr>
    </w:p>
    <w:p w:rsidR="00563C9C" w:rsidRPr="00C84308" w:rsidRDefault="00563C9C" w:rsidP="00563C9C">
      <w:pPr>
        <w:spacing w:after="0" w:line="240" w:lineRule="auto"/>
        <w:ind w:left="36" w:right="-1"/>
        <w:jc w:val="center"/>
        <w:rPr>
          <w:rFonts w:ascii="Times New Roman" w:hAnsi="Times New Roman"/>
          <w:b/>
          <w:bCs/>
          <w:sz w:val="28"/>
          <w:szCs w:val="24"/>
          <w:lang w:eastAsia="en-US"/>
        </w:rPr>
      </w:pPr>
      <w:r w:rsidRPr="005B2081">
        <w:rPr>
          <w:rFonts w:ascii="Times New Roman" w:hAnsi="Times New Roman"/>
          <w:b/>
          <w:bCs/>
          <w:sz w:val="28"/>
          <w:szCs w:val="24"/>
          <w:lang w:eastAsia="en-US"/>
        </w:rPr>
        <w:t>О внесении изменений в постановления Администрации Константиновского района</w:t>
      </w:r>
      <w:r w:rsidR="009D320D" w:rsidRPr="005B2081">
        <w:rPr>
          <w:rFonts w:ascii="Times New Roman" w:hAnsi="Times New Roman"/>
          <w:b/>
          <w:bCs/>
          <w:sz w:val="28"/>
          <w:szCs w:val="24"/>
          <w:lang w:eastAsia="en-US"/>
        </w:rPr>
        <w:t xml:space="preserve"> № 1013</w:t>
      </w:r>
      <w:r w:rsidRPr="005B2081">
        <w:rPr>
          <w:rFonts w:ascii="Times New Roman" w:hAnsi="Times New Roman"/>
          <w:b/>
          <w:bCs/>
          <w:sz w:val="28"/>
          <w:szCs w:val="24"/>
          <w:lang w:eastAsia="en-US"/>
        </w:rPr>
        <w:t xml:space="preserve"> от 25.10.2018г. «Об утверждении муниципальной программы Константиновского района «Экономическое развитие»</w:t>
      </w:r>
      <w:r w:rsidR="00AB6801" w:rsidRPr="005B2081">
        <w:rPr>
          <w:rFonts w:ascii="Times New Roman" w:hAnsi="Times New Roman"/>
          <w:b/>
          <w:bCs/>
          <w:sz w:val="28"/>
          <w:szCs w:val="24"/>
          <w:lang w:eastAsia="en-US"/>
        </w:rPr>
        <w:t xml:space="preserve"> </w:t>
      </w:r>
    </w:p>
    <w:p w:rsidR="00563C9C" w:rsidRDefault="00563C9C" w:rsidP="00AB3875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AB3875" w:rsidRPr="007711DC" w:rsidRDefault="00C72C09" w:rsidP="00AB3875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</w:t>
      </w:r>
      <w:r w:rsidRPr="00C72C09">
        <w:rPr>
          <w:rFonts w:ascii="Times New Roman" w:hAnsi="Times New Roman" w:cs="Times New Roman"/>
          <w:kern w:val="2"/>
          <w:sz w:val="28"/>
          <w:szCs w:val="28"/>
        </w:rPr>
        <w:t>В соответствии с постановлениями Администрации Константиновского района от 12.02.2018 № 116 «Об утверждении Порядка разработки, реализации и оценки эффективности муниципальных программ Константиновского района», постановлением от 10.06.2022 № 78/596-П «Об утверждении Порядка и сроков составления проекта бюджета Константиновского района на 2023 год и на плановый период 2024 и 2025 годов» Администрация Константиновского района постановляет:</w:t>
      </w:r>
      <w:r w:rsidR="00AB3875" w:rsidRPr="007E6581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AB3875" w:rsidRPr="00106091">
        <w:rPr>
          <w:rFonts w:ascii="Times New Roman" w:hAnsi="Times New Roman" w:cs="Times New Roman"/>
          <w:b/>
          <w:kern w:val="2"/>
          <w:sz w:val="28"/>
          <w:szCs w:val="28"/>
        </w:rPr>
        <w:t>постановляет</w:t>
      </w:r>
      <w:r w:rsidR="00AB3875" w:rsidRPr="007711DC">
        <w:rPr>
          <w:rFonts w:ascii="Times New Roman" w:hAnsi="Times New Roman" w:cs="Times New Roman"/>
          <w:kern w:val="2"/>
          <w:sz w:val="28"/>
          <w:szCs w:val="28"/>
        </w:rPr>
        <w:t>:</w:t>
      </w:r>
    </w:p>
    <w:p w:rsidR="007D56D5" w:rsidRPr="009C6A0C" w:rsidRDefault="00106091" w:rsidP="001060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1. </w:t>
      </w:r>
      <w:r w:rsidRPr="00106091">
        <w:rPr>
          <w:rFonts w:ascii="Times New Roman" w:hAnsi="Times New Roman" w:cs="Times New Roman"/>
          <w:kern w:val="2"/>
          <w:sz w:val="28"/>
          <w:szCs w:val="28"/>
        </w:rPr>
        <w:t>Внести</w:t>
      </w:r>
      <w:r w:rsidR="001C5FD8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9C6A0C">
        <w:rPr>
          <w:rFonts w:ascii="Times New Roman" w:hAnsi="Times New Roman" w:cs="Times New Roman"/>
          <w:kern w:val="2"/>
          <w:sz w:val="28"/>
          <w:szCs w:val="28"/>
        </w:rPr>
        <w:t>изменения</w:t>
      </w:r>
      <w:r w:rsidR="007D56D5">
        <w:rPr>
          <w:rFonts w:ascii="Times New Roman" w:hAnsi="Times New Roman" w:cs="Times New Roman"/>
          <w:kern w:val="2"/>
          <w:sz w:val="28"/>
          <w:szCs w:val="28"/>
        </w:rPr>
        <w:t xml:space="preserve"> в </w:t>
      </w:r>
      <w:r w:rsidRPr="00106091">
        <w:rPr>
          <w:rFonts w:ascii="Times New Roman" w:hAnsi="Times New Roman" w:cs="Times New Roman"/>
          <w:kern w:val="2"/>
          <w:sz w:val="28"/>
          <w:szCs w:val="28"/>
        </w:rPr>
        <w:t>постановлени</w:t>
      </w:r>
      <w:r w:rsidR="007D56D5">
        <w:rPr>
          <w:rFonts w:ascii="Times New Roman" w:hAnsi="Times New Roman" w:cs="Times New Roman"/>
          <w:kern w:val="2"/>
          <w:sz w:val="28"/>
          <w:szCs w:val="28"/>
        </w:rPr>
        <w:t>е</w:t>
      </w:r>
      <w:r w:rsidR="00C72C09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106091">
        <w:rPr>
          <w:rFonts w:ascii="Times New Roman" w:hAnsi="Times New Roman" w:cs="Times New Roman"/>
          <w:kern w:val="2"/>
          <w:sz w:val="28"/>
          <w:szCs w:val="28"/>
        </w:rPr>
        <w:t xml:space="preserve">Администрации Константиновского района от 1013 от 25.10.2018г. «Об утверждении муниципальной программы Константиновского района «Экономическое развитие», </w:t>
      </w:r>
      <w:r w:rsidR="007D56D5" w:rsidRPr="009C6A0C">
        <w:rPr>
          <w:rFonts w:ascii="Times New Roman" w:hAnsi="Times New Roman" w:cs="Times New Roman"/>
          <w:kern w:val="2"/>
          <w:sz w:val="28"/>
          <w:szCs w:val="28"/>
        </w:rPr>
        <w:t xml:space="preserve">изложив приложение №1 в редакции согласно </w:t>
      </w:r>
      <w:proofErr w:type="gramStart"/>
      <w:r w:rsidR="007D56D5" w:rsidRPr="009C6A0C">
        <w:rPr>
          <w:rFonts w:ascii="Times New Roman" w:hAnsi="Times New Roman" w:cs="Times New Roman"/>
          <w:kern w:val="2"/>
          <w:sz w:val="28"/>
          <w:szCs w:val="28"/>
        </w:rPr>
        <w:t>приложению</w:t>
      </w:r>
      <w:proofErr w:type="gramEnd"/>
      <w:r w:rsidR="007D56D5" w:rsidRPr="009C6A0C">
        <w:rPr>
          <w:rFonts w:ascii="Times New Roman" w:hAnsi="Times New Roman" w:cs="Times New Roman"/>
          <w:kern w:val="2"/>
          <w:sz w:val="28"/>
          <w:szCs w:val="28"/>
        </w:rPr>
        <w:t xml:space="preserve"> к настоящему постановлению.</w:t>
      </w:r>
    </w:p>
    <w:p w:rsidR="00106091" w:rsidRPr="00106091" w:rsidRDefault="00106091" w:rsidP="001060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06091">
        <w:rPr>
          <w:rFonts w:ascii="Times New Roman" w:hAnsi="Times New Roman" w:cs="Times New Roman"/>
          <w:kern w:val="2"/>
          <w:sz w:val="28"/>
          <w:szCs w:val="28"/>
        </w:rPr>
        <w:t xml:space="preserve">2. Настоящее постановление вступает в силу со дня его официального опубликования, но не ранее 1 января 2023 г., и распространяется на правоотношения, возникающие начиная с составления проекта бюджета Константиновского района на 2023 год и плановый период 2024 и 2025 годов </w:t>
      </w:r>
      <w:proofErr w:type="gramStart"/>
      <w:r w:rsidRPr="00106091">
        <w:rPr>
          <w:rFonts w:ascii="Times New Roman" w:hAnsi="Times New Roman" w:cs="Times New Roman"/>
          <w:kern w:val="2"/>
          <w:sz w:val="28"/>
          <w:szCs w:val="28"/>
        </w:rPr>
        <w:t>и  подлежит</w:t>
      </w:r>
      <w:proofErr w:type="gramEnd"/>
      <w:r w:rsidRPr="00106091">
        <w:rPr>
          <w:rFonts w:ascii="Times New Roman" w:hAnsi="Times New Roman" w:cs="Times New Roman"/>
          <w:kern w:val="2"/>
          <w:sz w:val="28"/>
          <w:szCs w:val="28"/>
        </w:rPr>
        <w:t xml:space="preserve"> размещению на сайте Администрации Константиновского района.</w:t>
      </w:r>
    </w:p>
    <w:p w:rsidR="00AB3875" w:rsidRDefault="001C5FD8" w:rsidP="00AB38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3</w:t>
      </w:r>
      <w:r w:rsidR="00AB3875" w:rsidRPr="007E6581">
        <w:rPr>
          <w:rFonts w:ascii="Times New Roman" w:hAnsi="Times New Roman" w:cs="Times New Roman"/>
          <w:kern w:val="2"/>
          <w:sz w:val="28"/>
          <w:szCs w:val="28"/>
        </w:rPr>
        <w:t>. Контроль за выполнением постановления возложить на заместителя Главы Администрации Константиновского района В.</w:t>
      </w:r>
      <w:r w:rsidR="00AB3875">
        <w:rPr>
          <w:rFonts w:ascii="Times New Roman" w:hAnsi="Times New Roman" w:cs="Times New Roman"/>
          <w:kern w:val="2"/>
          <w:sz w:val="28"/>
          <w:szCs w:val="28"/>
        </w:rPr>
        <w:t>И Болотных.</w:t>
      </w:r>
    </w:p>
    <w:p w:rsidR="00AB3875" w:rsidRDefault="00AB3875" w:rsidP="00AB38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7D56D5" w:rsidRDefault="007D56D5" w:rsidP="00AB38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AB3875" w:rsidRPr="007E6581" w:rsidRDefault="00AB3875" w:rsidP="00AB3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Глава</w:t>
      </w:r>
      <w:r w:rsidRPr="007E6581">
        <w:rPr>
          <w:rFonts w:ascii="Times New Roman" w:hAnsi="Times New Roman" w:cs="Times New Roman"/>
          <w:sz w:val="28"/>
        </w:rPr>
        <w:t xml:space="preserve"> Администрации </w:t>
      </w:r>
    </w:p>
    <w:p w:rsidR="00AB3875" w:rsidRDefault="00AB3875" w:rsidP="00AB3875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</w:rPr>
      </w:pPr>
      <w:r w:rsidRPr="007E6581">
        <w:rPr>
          <w:rFonts w:ascii="Times New Roman" w:hAnsi="Times New Roman" w:cs="Times New Roman"/>
          <w:sz w:val="28"/>
        </w:rPr>
        <w:t xml:space="preserve">Константиновского района                                       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proofErr w:type="spellStart"/>
      <w:r w:rsidR="00B309D5">
        <w:rPr>
          <w:rFonts w:ascii="Times New Roman" w:hAnsi="Times New Roman" w:cs="Times New Roman"/>
          <w:kern w:val="2"/>
          <w:sz w:val="28"/>
          <w:szCs w:val="28"/>
        </w:rPr>
        <w:t>В.А.Дьячкин</w:t>
      </w:r>
      <w:proofErr w:type="spellEnd"/>
    </w:p>
    <w:p w:rsidR="00AB3875" w:rsidRDefault="00AB3875" w:rsidP="00AB3875">
      <w:pPr>
        <w:tabs>
          <w:tab w:val="num" w:pos="36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B3875" w:rsidRPr="005B2081" w:rsidRDefault="00AB3875" w:rsidP="00AB387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B2081">
        <w:rPr>
          <w:rFonts w:ascii="Times New Roman" w:hAnsi="Times New Roman" w:cs="Times New Roman"/>
          <w:sz w:val="18"/>
          <w:szCs w:val="18"/>
        </w:rPr>
        <w:t xml:space="preserve">Постановление вносит </w:t>
      </w:r>
    </w:p>
    <w:p w:rsidR="00AB3875" w:rsidRPr="005B2081" w:rsidRDefault="00AB3875" w:rsidP="00AB387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B2081">
        <w:rPr>
          <w:rFonts w:ascii="Times New Roman" w:hAnsi="Times New Roman" w:cs="Times New Roman"/>
          <w:sz w:val="18"/>
          <w:szCs w:val="18"/>
        </w:rPr>
        <w:t xml:space="preserve">отдел экономического развития, </w:t>
      </w:r>
    </w:p>
    <w:p w:rsidR="00B309D5" w:rsidRPr="005B2081" w:rsidRDefault="00AB3875" w:rsidP="00563C9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B2081">
        <w:rPr>
          <w:rFonts w:ascii="Times New Roman" w:hAnsi="Times New Roman" w:cs="Times New Roman"/>
          <w:sz w:val="18"/>
          <w:szCs w:val="18"/>
        </w:rPr>
        <w:t>торговли и бытового обслуживания</w:t>
      </w:r>
      <w:r w:rsidR="00B309D5" w:rsidRPr="005B2081">
        <w:rPr>
          <w:rFonts w:ascii="Times New Roman" w:hAnsi="Times New Roman" w:cs="Times New Roman"/>
          <w:sz w:val="18"/>
          <w:szCs w:val="18"/>
        </w:rPr>
        <w:t xml:space="preserve"> </w:t>
      </w:r>
    </w:p>
    <w:p w:rsidR="00AB3875" w:rsidRDefault="00B309D5" w:rsidP="00563C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B2081">
        <w:rPr>
          <w:rFonts w:ascii="Times New Roman" w:hAnsi="Times New Roman" w:cs="Times New Roman"/>
          <w:sz w:val="18"/>
          <w:szCs w:val="18"/>
        </w:rPr>
        <w:t>Администрации Константиновского района</w:t>
      </w:r>
      <w:r w:rsidR="00AB3875">
        <w:rPr>
          <w:rFonts w:ascii="Times New Roman" w:hAnsi="Times New Roman"/>
          <w:sz w:val="24"/>
          <w:szCs w:val="24"/>
        </w:rPr>
        <w:br w:type="page"/>
      </w:r>
    </w:p>
    <w:p w:rsidR="004419AA" w:rsidRPr="00EA2250" w:rsidRDefault="004419AA" w:rsidP="004419AA">
      <w:pPr>
        <w:tabs>
          <w:tab w:val="num" w:pos="36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2250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4419AA" w:rsidRPr="00EA2250" w:rsidRDefault="004419AA" w:rsidP="004419AA">
      <w:pPr>
        <w:tabs>
          <w:tab w:val="num" w:pos="36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225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к постановлению Администрации  </w:t>
      </w:r>
    </w:p>
    <w:p w:rsidR="004419AA" w:rsidRPr="00EA2250" w:rsidRDefault="004419AA" w:rsidP="004419AA">
      <w:pPr>
        <w:tabs>
          <w:tab w:val="num" w:pos="36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2250">
        <w:rPr>
          <w:rFonts w:ascii="Times New Roman" w:hAnsi="Times New Roman"/>
          <w:sz w:val="24"/>
          <w:szCs w:val="24"/>
        </w:rPr>
        <w:t xml:space="preserve">Константиновского района </w:t>
      </w:r>
    </w:p>
    <w:p w:rsidR="004419AA" w:rsidRPr="00EA2250" w:rsidRDefault="004419AA" w:rsidP="004419AA">
      <w:pPr>
        <w:rPr>
          <w:rFonts w:ascii="Times New Roman" w:hAnsi="Times New Roman"/>
          <w:sz w:val="24"/>
          <w:szCs w:val="24"/>
        </w:rPr>
      </w:pPr>
      <w:r w:rsidRPr="00EA225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от __________ № _____</w:t>
      </w:r>
      <w:r w:rsidRPr="00EA225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</w:p>
    <w:p w:rsidR="00811C08" w:rsidRPr="00EA2250" w:rsidRDefault="00811C08" w:rsidP="00811C08">
      <w:pPr>
        <w:tabs>
          <w:tab w:val="num" w:pos="36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2250">
        <w:rPr>
          <w:rFonts w:ascii="Times New Roman" w:hAnsi="Times New Roman"/>
          <w:sz w:val="24"/>
          <w:szCs w:val="24"/>
        </w:rPr>
        <w:t>Приложение 1</w:t>
      </w:r>
    </w:p>
    <w:p w:rsidR="00811C08" w:rsidRPr="00EA2250" w:rsidRDefault="00811C08" w:rsidP="00811C08">
      <w:pPr>
        <w:tabs>
          <w:tab w:val="num" w:pos="36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225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к постановлению Администрации  </w:t>
      </w:r>
    </w:p>
    <w:p w:rsidR="00811C08" w:rsidRPr="00EA2250" w:rsidRDefault="00811C08" w:rsidP="00811C08">
      <w:pPr>
        <w:tabs>
          <w:tab w:val="num" w:pos="36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2250">
        <w:rPr>
          <w:rFonts w:ascii="Times New Roman" w:hAnsi="Times New Roman"/>
          <w:sz w:val="24"/>
          <w:szCs w:val="24"/>
        </w:rPr>
        <w:t xml:space="preserve">Константиновского района </w:t>
      </w:r>
    </w:p>
    <w:p w:rsidR="00811C08" w:rsidRPr="00EA2250" w:rsidRDefault="00811C08" w:rsidP="00811C08">
      <w:pPr>
        <w:rPr>
          <w:rFonts w:ascii="Times New Roman" w:hAnsi="Times New Roman"/>
          <w:sz w:val="24"/>
          <w:szCs w:val="24"/>
        </w:rPr>
      </w:pPr>
      <w:r w:rsidRPr="00EA225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8A301B">
        <w:rPr>
          <w:rFonts w:ascii="Times New Roman" w:hAnsi="Times New Roman"/>
          <w:sz w:val="24"/>
          <w:szCs w:val="24"/>
        </w:rPr>
        <w:t>от 25.10.2018</w:t>
      </w:r>
      <w:r w:rsidR="00161615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. № </w:t>
      </w:r>
      <w:r w:rsidR="008A301B">
        <w:rPr>
          <w:rFonts w:ascii="Times New Roman" w:hAnsi="Times New Roman"/>
          <w:sz w:val="24"/>
          <w:szCs w:val="24"/>
        </w:rPr>
        <w:t>1013</w:t>
      </w:r>
      <w:r w:rsidRPr="00EA225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</w:p>
    <w:p w:rsidR="00D9522C" w:rsidRDefault="00D9522C" w:rsidP="00811C08">
      <w:pPr>
        <w:pStyle w:val="23"/>
        <w:spacing w:line="264" w:lineRule="auto"/>
        <w:ind w:left="-567"/>
        <w:jc w:val="center"/>
        <w:rPr>
          <w:rFonts w:ascii="Times New Roman" w:hAnsi="Times New Roman"/>
          <w:sz w:val="24"/>
          <w:szCs w:val="24"/>
        </w:rPr>
      </w:pPr>
    </w:p>
    <w:p w:rsidR="008901D3" w:rsidRPr="008B14F3" w:rsidRDefault="008901D3" w:rsidP="008901D3">
      <w:pPr>
        <w:pStyle w:val="23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8B14F3">
        <w:rPr>
          <w:rFonts w:ascii="Times New Roman" w:hAnsi="Times New Roman"/>
          <w:sz w:val="28"/>
          <w:szCs w:val="24"/>
        </w:rPr>
        <w:t xml:space="preserve">МУНИЦИПАЛЬНАЯ ПРОГРАММА </w:t>
      </w:r>
    </w:p>
    <w:p w:rsidR="008901D3" w:rsidRPr="008B14F3" w:rsidRDefault="008901D3" w:rsidP="008901D3">
      <w:pPr>
        <w:pStyle w:val="23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8B14F3">
        <w:rPr>
          <w:rFonts w:ascii="Times New Roman" w:hAnsi="Times New Roman"/>
          <w:sz w:val="28"/>
          <w:szCs w:val="24"/>
        </w:rPr>
        <w:t>Константиновского района «Экономическое развитие»</w:t>
      </w:r>
    </w:p>
    <w:p w:rsidR="008901D3" w:rsidRDefault="008901D3" w:rsidP="008901D3">
      <w:pPr>
        <w:pStyle w:val="1"/>
        <w:spacing w:line="240" w:lineRule="auto"/>
        <w:ind w:firstLine="0"/>
        <w:rPr>
          <w:bCs/>
          <w:szCs w:val="24"/>
        </w:rPr>
      </w:pPr>
    </w:p>
    <w:p w:rsidR="008901D3" w:rsidRPr="008B14F3" w:rsidRDefault="008901D3" w:rsidP="008901D3">
      <w:pPr>
        <w:pStyle w:val="1"/>
        <w:spacing w:line="240" w:lineRule="auto"/>
        <w:ind w:firstLine="0"/>
        <w:rPr>
          <w:bCs/>
          <w:szCs w:val="24"/>
        </w:rPr>
      </w:pPr>
      <w:r w:rsidRPr="008B14F3">
        <w:rPr>
          <w:bCs/>
          <w:szCs w:val="24"/>
        </w:rPr>
        <w:t>Паспорт</w:t>
      </w:r>
    </w:p>
    <w:p w:rsidR="00D80B9D" w:rsidRDefault="008901D3" w:rsidP="008901D3">
      <w:pPr>
        <w:pStyle w:val="23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8B14F3">
        <w:rPr>
          <w:rFonts w:ascii="Times New Roman" w:hAnsi="Times New Roman"/>
          <w:sz w:val="28"/>
          <w:szCs w:val="24"/>
        </w:rPr>
        <w:t>муниципальной программы Константиновского района</w:t>
      </w:r>
    </w:p>
    <w:p w:rsidR="008901D3" w:rsidRDefault="008901D3" w:rsidP="008901D3">
      <w:pPr>
        <w:pStyle w:val="23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8B14F3">
        <w:rPr>
          <w:rFonts w:ascii="Times New Roman" w:hAnsi="Times New Roman"/>
          <w:sz w:val="28"/>
          <w:szCs w:val="24"/>
        </w:rPr>
        <w:t>«Экономическое развитие»</w:t>
      </w:r>
    </w:p>
    <w:p w:rsidR="008901D3" w:rsidRPr="008B14F3" w:rsidRDefault="008901D3" w:rsidP="008901D3">
      <w:pPr>
        <w:pStyle w:val="23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425"/>
        <w:gridCol w:w="5387"/>
      </w:tblGrid>
      <w:tr w:rsidR="008901D3" w:rsidRPr="006B12AE" w:rsidTr="00646955">
        <w:tc>
          <w:tcPr>
            <w:tcW w:w="3681" w:type="dxa"/>
          </w:tcPr>
          <w:p w:rsidR="008901D3" w:rsidRPr="006B12AE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2AE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Константиновского района</w:t>
            </w:r>
          </w:p>
        </w:tc>
        <w:tc>
          <w:tcPr>
            <w:tcW w:w="425" w:type="dxa"/>
          </w:tcPr>
          <w:p w:rsidR="008901D3" w:rsidRPr="006B12AE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8901D3" w:rsidRPr="006B12AE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2A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Константиновского района «Экономическое развитие» (далее – Муниципальная Программа)</w:t>
            </w:r>
          </w:p>
        </w:tc>
      </w:tr>
      <w:tr w:rsidR="008901D3" w:rsidRPr="006B12AE" w:rsidTr="00646955">
        <w:tc>
          <w:tcPr>
            <w:tcW w:w="3681" w:type="dxa"/>
          </w:tcPr>
          <w:p w:rsidR="008901D3" w:rsidRPr="006B12AE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2AE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 Константиновского района</w:t>
            </w:r>
          </w:p>
        </w:tc>
        <w:tc>
          <w:tcPr>
            <w:tcW w:w="425" w:type="dxa"/>
          </w:tcPr>
          <w:p w:rsidR="008901D3" w:rsidRPr="006B12AE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8901D3" w:rsidRPr="004B31BA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BA">
              <w:rPr>
                <w:rFonts w:ascii="Times New Roman" w:hAnsi="Times New Roman" w:cs="Times New Roman"/>
                <w:sz w:val="28"/>
                <w:szCs w:val="28"/>
              </w:rPr>
              <w:t>Администрация Константиновского района (</w:t>
            </w:r>
            <w:r w:rsidR="009744B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B31BA">
              <w:rPr>
                <w:rFonts w:ascii="Times New Roman" w:hAnsi="Times New Roman" w:cs="Times New Roman"/>
                <w:sz w:val="28"/>
                <w:szCs w:val="28"/>
              </w:rPr>
              <w:t>тдел экономического развития, торговли и бытового облуживания</w:t>
            </w:r>
            <w:r w:rsidR="004B31BA" w:rsidRPr="004B31B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Администрации Константиновского района</w:t>
            </w:r>
            <w:r w:rsidRPr="004B31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901D3" w:rsidRPr="006B12AE" w:rsidTr="00646955">
        <w:tc>
          <w:tcPr>
            <w:tcW w:w="3681" w:type="dxa"/>
          </w:tcPr>
          <w:p w:rsidR="008901D3" w:rsidRPr="006B12AE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2AE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 Константиновского района</w:t>
            </w:r>
          </w:p>
        </w:tc>
        <w:tc>
          <w:tcPr>
            <w:tcW w:w="425" w:type="dxa"/>
          </w:tcPr>
          <w:p w:rsidR="008901D3" w:rsidRPr="006B12AE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8901D3" w:rsidRPr="006B12AE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2AE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8901D3" w:rsidRPr="006B12AE" w:rsidTr="00646955">
        <w:tc>
          <w:tcPr>
            <w:tcW w:w="3681" w:type="dxa"/>
          </w:tcPr>
          <w:p w:rsidR="008901D3" w:rsidRPr="006B12AE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2AE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 Константиновского района</w:t>
            </w:r>
          </w:p>
        </w:tc>
        <w:tc>
          <w:tcPr>
            <w:tcW w:w="425" w:type="dxa"/>
          </w:tcPr>
          <w:p w:rsidR="008901D3" w:rsidRPr="00FE5BA5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FE5BA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8901D3" w:rsidRPr="004B31BA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4B31BA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Администрация Константиновского района</w:t>
            </w:r>
          </w:p>
          <w:p w:rsidR="004B31BA" w:rsidRPr="004B31BA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1BA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(</w:t>
            </w:r>
            <w:r w:rsidR="004B31BA" w:rsidRPr="004B31BA">
              <w:rPr>
                <w:rFonts w:ascii="Times New Roman" w:hAnsi="Times New Roman" w:cs="Times New Roman"/>
                <w:sz w:val="28"/>
                <w:szCs w:val="28"/>
              </w:rPr>
              <w:t>отдел архитектуры и градостроительства</w:t>
            </w:r>
            <w:r w:rsidR="004B31BA" w:rsidRPr="004B31BA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4B31BA" w:rsidRPr="004B31BA" w:rsidRDefault="004B31BA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BA">
              <w:rPr>
                <w:rFonts w:ascii="Times New Roman" w:hAnsi="Times New Roman" w:cs="Times New Roman"/>
                <w:sz w:val="28"/>
                <w:szCs w:val="28"/>
              </w:rPr>
              <w:t xml:space="preserve">отдел коммунального и дорожного хозяйства; </w:t>
            </w:r>
          </w:p>
          <w:p w:rsidR="008901D3" w:rsidRPr="004B31BA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1BA">
              <w:rPr>
                <w:rFonts w:ascii="Times New Roman" w:hAnsi="Times New Roman" w:cs="Times New Roman"/>
                <w:bCs/>
                <w:sz w:val="28"/>
                <w:szCs w:val="28"/>
              </w:rPr>
              <w:t>отдел сельского хозяйства и охраны окружающей среды);</w:t>
            </w:r>
          </w:p>
          <w:p w:rsidR="008901D3" w:rsidRPr="004B31BA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BA">
              <w:rPr>
                <w:rFonts w:ascii="Times New Roman" w:hAnsi="Times New Roman" w:cs="Times New Roman"/>
                <w:bCs/>
                <w:sz w:val="28"/>
                <w:szCs w:val="28"/>
              </w:rPr>
              <w:t>МУ «Отдел образования Администрации Константиновского района»;</w:t>
            </w:r>
          </w:p>
          <w:p w:rsidR="008901D3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1BA">
              <w:rPr>
                <w:rFonts w:ascii="Times New Roman" w:hAnsi="Times New Roman" w:cs="Times New Roman"/>
                <w:sz w:val="28"/>
                <w:szCs w:val="28"/>
              </w:rPr>
              <w:t>ГКУ ЦЗН Константиновского района</w:t>
            </w:r>
            <w:r w:rsidR="009744B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744B5" w:rsidRPr="004B31BA" w:rsidRDefault="009744B5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государственной статистики в 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Семикаракорске</w:t>
            </w:r>
            <w:proofErr w:type="spellEnd"/>
          </w:p>
        </w:tc>
      </w:tr>
      <w:tr w:rsidR="008901D3" w:rsidRPr="006B12AE" w:rsidTr="00646955">
        <w:tc>
          <w:tcPr>
            <w:tcW w:w="3681" w:type="dxa"/>
          </w:tcPr>
          <w:p w:rsidR="008901D3" w:rsidRPr="006B12AE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2AE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 Константиновского района</w:t>
            </w:r>
          </w:p>
        </w:tc>
        <w:tc>
          <w:tcPr>
            <w:tcW w:w="425" w:type="dxa"/>
          </w:tcPr>
          <w:p w:rsidR="008901D3" w:rsidRPr="006B12AE" w:rsidRDefault="008901D3" w:rsidP="00646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8901D3" w:rsidRDefault="008901D3" w:rsidP="00646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12AE">
              <w:rPr>
                <w:rFonts w:ascii="Times New Roman" w:hAnsi="Times New Roman" w:cs="Times New Roman"/>
                <w:sz w:val="28"/>
                <w:szCs w:val="28"/>
              </w:rPr>
              <w:t>«Создание благоприятных условий для привлечения инвестиций в Константиновский район»;</w:t>
            </w:r>
          </w:p>
          <w:p w:rsidR="008901D3" w:rsidRDefault="008901D3" w:rsidP="00646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12AE">
              <w:rPr>
                <w:rFonts w:ascii="Times New Roman" w:hAnsi="Times New Roman" w:cs="Times New Roman"/>
                <w:sz w:val="28"/>
                <w:szCs w:val="28"/>
              </w:rPr>
              <w:t>«Развитие субъектов малого и среднего предпринимательства в Константиновском районе»;</w:t>
            </w:r>
          </w:p>
          <w:p w:rsidR="008901D3" w:rsidRDefault="008901D3" w:rsidP="00646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12AE">
              <w:rPr>
                <w:rFonts w:ascii="Times New Roman" w:hAnsi="Times New Roman" w:cs="Times New Roman"/>
                <w:sz w:val="28"/>
                <w:szCs w:val="28"/>
              </w:rPr>
              <w:t>«Защита прав потребителей в Константиновском районе»</w:t>
            </w:r>
            <w:r w:rsidR="00557E9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57E9C" w:rsidRPr="00DB7766" w:rsidRDefault="00DB7766" w:rsidP="00646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7766">
              <w:rPr>
                <w:rFonts w:ascii="Times New Roman" w:hAnsi="Times New Roman" w:cs="Times New Roman"/>
                <w:color w:val="000000"/>
                <w:sz w:val="28"/>
                <w:szCs w:val="28"/>
                <w:lang w:val="x-none"/>
              </w:rPr>
              <w:lastRenderedPageBreak/>
              <w:t xml:space="preserve">Обеспечение реализации </w:t>
            </w:r>
            <w:r w:rsidRPr="00DB77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</w:t>
            </w:r>
            <w:r w:rsidRPr="00DB7766">
              <w:rPr>
                <w:rFonts w:ascii="Times New Roman" w:hAnsi="Times New Roman" w:cs="Times New Roman"/>
                <w:color w:val="000000"/>
                <w:sz w:val="28"/>
                <w:szCs w:val="28"/>
                <w:lang w:val="x-none"/>
              </w:rPr>
              <w:t xml:space="preserve"> программы</w:t>
            </w:r>
            <w:r w:rsidRPr="00DB77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Константиновского района </w:t>
            </w:r>
            <w:r w:rsidRPr="00DB7766">
              <w:rPr>
                <w:rFonts w:ascii="Times New Roman" w:hAnsi="Times New Roman" w:cs="Times New Roman"/>
                <w:color w:val="000000"/>
                <w:sz w:val="28"/>
                <w:szCs w:val="28"/>
                <w:lang w:val="x-none"/>
              </w:rPr>
              <w:t>«Экономическое развитие</w:t>
            </w:r>
            <w:r w:rsidRPr="00DB77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8901D3" w:rsidRPr="006B12AE" w:rsidTr="00646955">
        <w:tc>
          <w:tcPr>
            <w:tcW w:w="3681" w:type="dxa"/>
          </w:tcPr>
          <w:p w:rsidR="008901D3" w:rsidRPr="006B12AE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2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Программно-целевые инструменты муниципальной программы Константиновского района</w:t>
            </w:r>
          </w:p>
        </w:tc>
        <w:tc>
          <w:tcPr>
            <w:tcW w:w="425" w:type="dxa"/>
          </w:tcPr>
          <w:p w:rsidR="008901D3" w:rsidRPr="006B12AE" w:rsidRDefault="008901D3" w:rsidP="00646955">
            <w:pPr>
              <w:pStyle w:val="12"/>
              <w:shd w:val="clear" w:color="auto" w:fill="auto"/>
              <w:spacing w:before="0" w:line="341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8901D3" w:rsidRPr="006B12AE" w:rsidRDefault="008901D3" w:rsidP="00646955">
            <w:pPr>
              <w:pStyle w:val="12"/>
              <w:shd w:val="clear" w:color="auto" w:fill="auto"/>
              <w:spacing w:before="0" w:line="341" w:lineRule="exact"/>
              <w:jc w:val="both"/>
              <w:rPr>
                <w:sz w:val="28"/>
                <w:szCs w:val="28"/>
              </w:rPr>
            </w:pPr>
            <w:r w:rsidRPr="006B12AE">
              <w:rPr>
                <w:sz w:val="28"/>
                <w:szCs w:val="28"/>
              </w:rPr>
              <w:t>отсутствуют</w:t>
            </w:r>
          </w:p>
        </w:tc>
      </w:tr>
      <w:tr w:rsidR="008901D3" w:rsidRPr="006B12AE" w:rsidTr="00646955">
        <w:tc>
          <w:tcPr>
            <w:tcW w:w="3681" w:type="dxa"/>
          </w:tcPr>
          <w:p w:rsidR="008901D3" w:rsidRPr="006B12AE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2AE">
              <w:rPr>
                <w:rFonts w:ascii="Times New Roman" w:hAnsi="Times New Roman" w:cs="Times New Roman"/>
                <w:sz w:val="28"/>
                <w:szCs w:val="28"/>
              </w:rPr>
              <w:t xml:space="preserve">Цели муниципальной программы </w:t>
            </w:r>
          </w:p>
          <w:p w:rsidR="008901D3" w:rsidRPr="006B12AE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2AE">
              <w:rPr>
                <w:rFonts w:ascii="Times New Roman" w:hAnsi="Times New Roman" w:cs="Times New Roman"/>
                <w:sz w:val="28"/>
                <w:szCs w:val="28"/>
              </w:rPr>
              <w:t>Константиновского района</w:t>
            </w:r>
          </w:p>
        </w:tc>
        <w:tc>
          <w:tcPr>
            <w:tcW w:w="425" w:type="dxa"/>
          </w:tcPr>
          <w:p w:rsidR="008901D3" w:rsidRPr="006B12AE" w:rsidRDefault="008901D3" w:rsidP="00646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8901D3" w:rsidRPr="006B12AE" w:rsidRDefault="008901D3" w:rsidP="00646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B12AE">
              <w:rPr>
                <w:rFonts w:ascii="Times New Roman" w:hAnsi="Times New Roman" w:cs="Times New Roman"/>
                <w:sz w:val="28"/>
                <w:szCs w:val="28"/>
              </w:rPr>
              <w:t>устойчивый рост экономики Константиновского района</w:t>
            </w:r>
          </w:p>
        </w:tc>
      </w:tr>
      <w:tr w:rsidR="008901D3" w:rsidRPr="006B12AE" w:rsidTr="00646955">
        <w:tc>
          <w:tcPr>
            <w:tcW w:w="3681" w:type="dxa"/>
          </w:tcPr>
          <w:p w:rsidR="008901D3" w:rsidRPr="006B12AE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2AE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 Константиновского района</w:t>
            </w:r>
          </w:p>
        </w:tc>
        <w:tc>
          <w:tcPr>
            <w:tcW w:w="425" w:type="dxa"/>
          </w:tcPr>
          <w:p w:rsidR="008901D3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8901D3" w:rsidRPr="006B12AE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6B12AE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создание условий для </w:t>
            </w:r>
            <w:r w:rsidRPr="006B12AE">
              <w:rPr>
                <w:rFonts w:ascii="Times New Roman" w:hAnsi="Times New Roman" w:cs="Times New Roman"/>
                <w:spacing w:val="-4"/>
                <w:kern w:val="2"/>
                <w:sz w:val="28"/>
                <w:szCs w:val="28"/>
              </w:rPr>
              <w:t>роста частных инвестиций в основной капитал</w:t>
            </w:r>
            <w:r w:rsidRPr="006B12AE">
              <w:rPr>
                <w:rFonts w:ascii="Times New Roman" w:hAnsi="Times New Roman" w:cs="Times New Roman"/>
                <w:kern w:val="2"/>
                <w:sz w:val="28"/>
                <w:szCs w:val="28"/>
              </w:rPr>
              <w:t>;</w:t>
            </w:r>
          </w:p>
          <w:p w:rsidR="008901D3" w:rsidRPr="006B12AE" w:rsidRDefault="008901D3" w:rsidP="00646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6B12AE">
              <w:rPr>
                <w:rFonts w:ascii="Times New Roman" w:hAnsi="Times New Roman" w:cs="Times New Roman"/>
                <w:kern w:val="2"/>
                <w:sz w:val="28"/>
                <w:szCs w:val="28"/>
              </w:rPr>
              <w:t>создание условий для увеличения численности занятых в сфере малого и среднего предпринимательства, включая индивидуальных предпринимателей;</w:t>
            </w:r>
          </w:p>
          <w:p w:rsidR="008901D3" w:rsidRDefault="008901D3" w:rsidP="00646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6B12AE">
              <w:rPr>
                <w:rFonts w:ascii="Times New Roman" w:hAnsi="Times New Roman" w:cs="Times New Roman"/>
                <w:kern w:val="2"/>
                <w:sz w:val="28"/>
                <w:szCs w:val="28"/>
              </w:rPr>
              <w:t>создание условий для эффективной защиты установленных законодательством Российской Федерации прав потребителей, в том числе способствующих увеличению оборота розничной торговли</w:t>
            </w:r>
            <w:r w:rsidR="00557E9C">
              <w:rPr>
                <w:rFonts w:ascii="Times New Roman" w:hAnsi="Times New Roman" w:cs="Times New Roman"/>
                <w:kern w:val="2"/>
                <w:sz w:val="28"/>
                <w:szCs w:val="28"/>
              </w:rPr>
              <w:t>;</w:t>
            </w:r>
          </w:p>
          <w:p w:rsidR="00557E9C" w:rsidRPr="006B12AE" w:rsidRDefault="00557E9C" w:rsidP="00646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получение статистической информации </w:t>
            </w:r>
            <w:r w:rsidR="00DB7766">
              <w:rPr>
                <w:rFonts w:ascii="Times New Roman" w:hAnsi="Times New Roman" w:cs="Times New Roman"/>
                <w:sz w:val="28"/>
                <w:szCs w:val="28"/>
              </w:rPr>
              <w:t>о социально-экономическом положении Константиновского района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8901D3" w:rsidRPr="006B12AE" w:rsidTr="00646955">
        <w:tc>
          <w:tcPr>
            <w:tcW w:w="3681" w:type="dxa"/>
          </w:tcPr>
          <w:p w:rsidR="008901D3" w:rsidRPr="006B12AE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2AE">
              <w:rPr>
                <w:rFonts w:ascii="Times New Roman" w:hAnsi="Times New Roman" w:cs="Times New Roman"/>
                <w:sz w:val="28"/>
                <w:szCs w:val="28"/>
              </w:rPr>
              <w:t>Целевые показатели муниципальной программы Константиновского района</w:t>
            </w:r>
          </w:p>
        </w:tc>
        <w:tc>
          <w:tcPr>
            <w:tcW w:w="425" w:type="dxa"/>
          </w:tcPr>
          <w:p w:rsidR="008901D3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387" w:type="dxa"/>
          </w:tcPr>
          <w:p w:rsidR="008901D3" w:rsidRPr="00DB7766" w:rsidRDefault="008901D3" w:rsidP="00DB7766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DB7766"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</w:rPr>
              <w:t>темп роста объема частных инвестиций в основной капитал к предыдущему году в сопоставимых ценах</w:t>
            </w:r>
            <w:r w:rsidRPr="00DB7766">
              <w:rPr>
                <w:rFonts w:ascii="Times New Roman" w:hAnsi="Times New Roman" w:cs="Times New Roman"/>
                <w:kern w:val="2"/>
                <w:sz w:val="28"/>
                <w:szCs w:val="28"/>
              </w:rPr>
              <w:t>;</w:t>
            </w:r>
          </w:p>
          <w:p w:rsidR="008901D3" w:rsidRPr="00DB7766" w:rsidRDefault="008901D3" w:rsidP="00DB7766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DB7766">
              <w:rPr>
                <w:rFonts w:ascii="Times New Roman" w:hAnsi="Times New Roman" w:cs="Times New Roman"/>
                <w:kern w:val="2"/>
                <w:sz w:val="28"/>
                <w:szCs w:val="28"/>
              </w:rPr>
              <w:t>среднесписочная численность работников малых и средних предприятий (включая индивидуальных предпринимателей);</w:t>
            </w:r>
          </w:p>
          <w:p w:rsidR="008901D3" w:rsidRPr="00DB7766" w:rsidRDefault="008901D3" w:rsidP="00DB7766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DB7766">
              <w:rPr>
                <w:rFonts w:ascii="Times New Roman" w:hAnsi="Times New Roman" w:cs="Times New Roman"/>
                <w:kern w:val="2"/>
                <w:sz w:val="28"/>
                <w:szCs w:val="28"/>
              </w:rPr>
              <w:t>доля потребительских споров, урегулированных в досудебном порядке службами по защите прав потребителей органов местного самоуправления, от общего количества поступивших обращений</w:t>
            </w:r>
            <w:r w:rsidR="00557E9C" w:rsidRPr="00DB7766">
              <w:rPr>
                <w:rFonts w:ascii="Times New Roman" w:hAnsi="Times New Roman" w:cs="Times New Roman"/>
                <w:kern w:val="2"/>
                <w:sz w:val="28"/>
                <w:szCs w:val="28"/>
              </w:rPr>
              <w:t>;</w:t>
            </w:r>
          </w:p>
          <w:p w:rsidR="00557E9C" w:rsidRPr="00DB7766" w:rsidRDefault="00DB7766" w:rsidP="00DB77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766">
              <w:rPr>
                <w:rFonts w:ascii="Times New Roman" w:hAnsi="Times New Roman" w:cs="Times New Roman"/>
                <w:bCs/>
                <w:color w:val="000000"/>
                <w:sz w:val="28"/>
              </w:rPr>
              <w:t xml:space="preserve">доля обеспеченности информационно-статистическими материалами о социально-экономическом положении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</w:rPr>
              <w:t>Константиновского района</w:t>
            </w:r>
            <w:r w:rsidRPr="00DB7766">
              <w:rPr>
                <w:rFonts w:ascii="Times New Roman" w:hAnsi="Times New Roman" w:cs="Times New Roman"/>
                <w:bCs/>
                <w:color w:val="000000"/>
                <w:sz w:val="28"/>
              </w:rPr>
              <w:t xml:space="preserve"> в общей потребности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</w:rPr>
              <w:t>органов местного самоуправления Константиновского района</w:t>
            </w:r>
            <w:r w:rsidR="00B278E0" w:rsidRPr="00DB77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901D3" w:rsidRPr="006F7E25" w:rsidTr="00646955">
        <w:tc>
          <w:tcPr>
            <w:tcW w:w="3681" w:type="dxa"/>
          </w:tcPr>
          <w:p w:rsidR="008901D3" w:rsidRPr="006F7E25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 Константиновского района</w:t>
            </w:r>
          </w:p>
        </w:tc>
        <w:tc>
          <w:tcPr>
            <w:tcW w:w="425" w:type="dxa"/>
          </w:tcPr>
          <w:p w:rsidR="008901D3" w:rsidRPr="006F7E25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8901D3" w:rsidRPr="006F7E25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реализуется с 2019 по 2030 годы.</w:t>
            </w:r>
          </w:p>
          <w:p w:rsidR="008901D3" w:rsidRPr="006F7E25" w:rsidRDefault="008901D3" w:rsidP="00646955">
            <w:pPr>
              <w:pStyle w:val="af"/>
              <w:spacing w:line="21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7E25">
              <w:rPr>
                <w:rFonts w:ascii="Times New Roman" w:hAnsi="Times New Roman"/>
                <w:sz w:val="28"/>
                <w:szCs w:val="28"/>
              </w:rPr>
              <w:t>Этапы реализации муниципальной программы не выделяются.</w:t>
            </w:r>
          </w:p>
        </w:tc>
      </w:tr>
      <w:tr w:rsidR="008901D3" w:rsidRPr="006F7E25" w:rsidTr="00646955">
        <w:tc>
          <w:tcPr>
            <w:tcW w:w="3681" w:type="dxa"/>
          </w:tcPr>
          <w:p w:rsidR="008901D3" w:rsidRPr="006F7E25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Ресурсное обеспечение муниципальной программы Константиновского района</w:t>
            </w:r>
          </w:p>
        </w:tc>
        <w:tc>
          <w:tcPr>
            <w:tcW w:w="425" w:type="dxa"/>
          </w:tcPr>
          <w:p w:rsidR="008901D3" w:rsidRPr="006F7E25" w:rsidRDefault="008901D3" w:rsidP="00646955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861ABB" w:rsidRPr="006F7E25" w:rsidRDefault="00861ABB" w:rsidP="00861A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Объем финансового обеспечения реализации муниципальной программы на 2019-2030 годы составляет </w:t>
            </w:r>
            <w:r w:rsidR="0007735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1180,1</w:t>
            </w:r>
            <w:r w:rsidRPr="006F7E2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тыс. рублей, в том числе:</w:t>
            </w:r>
          </w:p>
          <w:p w:rsidR="00861ABB" w:rsidRPr="006F7E25" w:rsidRDefault="00861ABB" w:rsidP="00861A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2019 году – 80,3 тыс. рублей;</w:t>
            </w:r>
          </w:p>
          <w:p w:rsidR="00861ABB" w:rsidRPr="006F7E25" w:rsidRDefault="00861ABB" w:rsidP="00861A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2020 году – 68,1 тыс. рублей;</w:t>
            </w:r>
          </w:p>
          <w:p w:rsidR="00861ABB" w:rsidRPr="006F7E25" w:rsidRDefault="00861ABB" w:rsidP="00861A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2021 году – 547,5 тыс. рублей;</w:t>
            </w:r>
          </w:p>
          <w:p w:rsidR="00861ABB" w:rsidRPr="006F7E25" w:rsidRDefault="00861ABB" w:rsidP="00861A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2022 году – 82,7 тыс. рублей;</w:t>
            </w:r>
          </w:p>
          <w:p w:rsidR="00861ABB" w:rsidRPr="006F7E25" w:rsidRDefault="00861ABB" w:rsidP="00861A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2023 году – 0,0 тыс. рублей;</w:t>
            </w:r>
          </w:p>
          <w:p w:rsidR="00861ABB" w:rsidRPr="006F7E25" w:rsidRDefault="00861ABB" w:rsidP="00861A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2024 году – 0,0 тыс. рублей;</w:t>
            </w:r>
          </w:p>
          <w:p w:rsidR="00861ABB" w:rsidRPr="006F7E25" w:rsidRDefault="00861ABB" w:rsidP="00861A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2025 году –</w:t>
            </w:r>
            <w:r w:rsidR="00EE117B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 0,0</w:t>
            </w: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 тыс. рублей;</w:t>
            </w:r>
          </w:p>
          <w:p w:rsidR="00861ABB" w:rsidRPr="006F7E25" w:rsidRDefault="00861ABB" w:rsidP="00861A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2026 году – 80,3 тыс. рублей;</w:t>
            </w:r>
          </w:p>
          <w:p w:rsidR="00861ABB" w:rsidRPr="006F7E25" w:rsidRDefault="00861ABB" w:rsidP="00861A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2027 году – 80,3 тыс. рублей;</w:t>
            </w:r>
          </w:p>
          <w:p w:rsidR="00861ABB" w:rsidRPr="006F7E25" w:rsidRDefault="00861ABB" w:rsidP="00861A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2028 году – 80,3 тыс. рублей;</w:t>
            </w:r>
          </w:p>
          <w:p w:rsidR="00861ABB" w:rsidRPr="006F7E25" w:rsidRDefault="00861ABB" w:rsidP="00861A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2029 году – 80,3 тыс. рублей;</w:t>
            </w:r>
          </w:p>
          <w:p w:rsidR="00861ABB" w:rsidRPr="006F7E25" w:rsidRDefault="00861ABB" w:rsidP="00861A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2030 году – 80,3 тыс. рублей;</w:t>
            </w:r>
          </w:p>
          <w:p w:rsidR="00861ABB" w:rsidRPr="006F7E25" w:rsidRDefault="00861ABB" w:rsidP="00861A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средства бюджета Константиновского района – </w:t>
            </w:r>
            <w:r w:rsidR="00077353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1180,1</w:t>
            </w:r>
            <w:r w:rsidRPr="006F7E2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тыс. рублей, в том числе:</w:t>
            </w:r>
          </w:p>
          <w:p w:rsidR="00861ABB" w:rsidRPr="006F7E25" w:rsidRDefault="00861ABB" w:rsidP="00861A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2019 году – 80,3 тыс. рублей;</w:t>
            </w:r>
          </w:p>
          <w:p w:rsidR="00861ABB" w:rsidRPr="006F7E25" w:rsidRDefault="00861ABB" w:rsidP="00861A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2020 году – 68,1 тыс. рублей;</w:t>
            </w:r>
          </w:p>
          <w:p w:rsidR="00861ABB" w:rsidRPr="006F7E25" w:rsidRDefault="00861ABB" w:rsidP="00861A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2021 году – 547,5 тыс. рублей;</w:t>
            </w:r>
          </w:p>
          <w:p w:rsidR="00861ABB" w:rsidRPr="006F7E25" w:rsidRDefault="00861ABB" w:rsidP="00861A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2022 году – 82,7 тыс. рублей;</w:t>
            </w:r>
          </w:p>
          <w:p w:rsidR="00861ABB" w:rsidRPr="006F7E25" w:rsidRDefault="00861ABB" w:rsidP="00861A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2023 году – 0,0 тыс. рублей;</w:t>
            </w:r>
          </w:p>
          <w:p w:rsidR="00861ABB" w:rsidRPr="006F7E25" w:rsidRDefault="00861ABB" w:rsidP="00861A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2024 году – 0,0 тыс. рублей;</w:t>
            </w:r>
          </w:p>
          <w:p w:rsidR="00861ABB" w:rsidRPr="006F7E25" w:rsidRDefault="00861ABB" w:rsidP="00861A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в 2025 году – </w:t>
            </w:r>
            <w:r w:rsidR="00077353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0,0</w:t>
            </w: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 тыс. рублей;</w:t>
            </w:r>
          </w:p>
          <w:p w:rsidR="00861ABB" w:rsidRPr="006F7E25" w:rsidRDefault="00861ABB" w:rsidP="00861A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2026 году – 80,3 тыс. рублей;</w:t>
            </w:r>
          </w:p>
          <w:p w:rsidR="00861ABB" w:rsidRPr="006F7E25" w:rsidRDefault="00861ABB" w:rsidP="00861A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2027 году – 80,3 тыс. рублей;</w:t>
            </w:r>
          </w:p>
          <w:p w:rsidR="00861ABB" w:rsidRPr="006F7E25" w:rsidRDefault="00861ABB" w:rsidP="00861A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2028 году – 80,3 тыс. рублей;</w:t>
            </w:r>
          </w:p>
          <w:p w:rsidR="00861ABB" w:rsidRPr="006F7E25" w:rsidRDefault="00861ABB" w:rsidP="00861A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2029 году – 80,3 тыс. рублей;</w:t>
            </w:r>
          </w:p>
          <w:p w:rsidR="00861ABB" w:rsidRPr="006F7E25" w:rsidRDefault="00861ABB" w:rsidP="00861A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2030 году – 80,3 тыс. рублей;</w:t>
            </w:r>
          </w:p>
          <w:p w:rsidR="00861ABB" w:rsidRPr="006F7E25" w:rsidRDefault="00861ABB" w:rsidP="00861A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kern w:val="2"/>
                <w:sz w:val="28"/>
                <w:szCs w:val="28"/>
              </w:rPr>
              <w:t>из них безвозмездные поступления в бюджет Константиновского района –   464,8 тыс. рублей, в том числе за счет средств</w:t>
            </w:r>
          </w:p>
          <w:p w:rsidR="00861ABB" w:rsidRPr="006F7E25" w:rsidRDefault="00861ABB" w:rsidP="00861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kern w:val="2"/>
                <w:sz w:val="28"/>
                <w:szCs w:val="28"/>
              </w:rPr>
              <w:t>Федерального бюджета – 464,8 тыс. рублей, из них:</w:t>
            </w:r>
          </w:p>
          <w:p w:rsidR="00861ABB" w:rsidRPr="006F7E25" w:rsidRDefault="00861ABB" w:rsidP="00861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2021 год – 464,8 </w:t>
            </w:r>
            <w:proofErr w:type="spellStart"/>
            <w:r w:rsidRPr="006F7E25">
              <w:rPr>
                <w:rFonts w:ascii="Times New Roman" w:hAnsi="Times New Roman" w:cs="Times New Roman"/>
                <w:kern w:val="2"/>
                <w:sz w:val="28"/>
                <w:szCs w:val="28"/>
              </w:rPr>
              <w:t>тыс.рублей</w:t>
            </w:r>
            <w:proofErr w:type="spellEnd"/>
            <w:r w:rsidRPr="006F7E25">
              <w:rPr>
                <w:rFonts w:ascii="Times New Roman" w:hAnsi="Times New Roman" w:cs="Times New Roman"/>
                <w:kern w:val="2"/>
                <w:sz w:val="28"/>
                <w:szCs w:val="28"/>
              </w:rPr>
              <w:t>.</w:t>
            </w: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»</w:t>
            </w:r>
          </w:p>
          <w:p w:rsidR="00BE40F5" w:rsidRPr="006F7E25" w:rsidRDefault="00BE40F5" w:rsidP="001F6F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12"/>
                <w:szCs w:val="12"/>
              </w:rPr>
            </w:pPr>
          </w:p>
        </w:tc>
      </w:tr>
      <w:tr w:rsidR="008901D3" w:rsidRPr="006F7E25" w:rsidTr="00646955">
        <w:tc>
          <w:tcPr>
            <w:tcW w:w="3681" w:type="dxa"/>
          </w:tcPr>
          <w:p w:rsidR="008901D3" w:rsidRPr="006F7E25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 Константиновского района</w:t>
            </w:r>
          </w:p>
        </w:tc>
        <w:tc>
          <w:tcPr>
            <w:tcW w:w="425" w:type="dxa"/>
          </w:tcPr>
          <w:p w:rsidR="008901D3" w:rsidRPr="006F7E25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095B0E" w:rsidRPr="006F7E25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условий ведения бизнеса в Константиновском районе; </w:t>
            </w:r>
          </w:p>
          <w:p w:rsidR="008901D3" w:rsidRPr="006F7E25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повышение инвестиционной активности;</w:t>
            </w:r>
          </w:p>
          <w:p w:rsidR="008901D3" w:rsidRPr="006F7E25" w:rsidRDefault="008901D3" w:rsidP="00646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повышение гарантий защиты прав юридических лиц и индивидуальных предпринимателей при проведении государственного контроля (надзора) и муниципального контроля</w:t>
            </w:r>
            <w:r w:rsidR="0086518D" w:rsidRPr="006F7E2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6518D" w:rsidRPr="006F7E25" w:rsidRDefault="0086518D" w:rsidP="00646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качественное планирование и прогнозирование.</w:t>
            </w:r>
          </w:p>
        </w:tc>
      </w:tr>
    </w:tbl>
    <w:p w:rsidR="008901D3" w:rsidRPr="006F7E25" w:rsidRDefault="008901D3" w:rsidP="008901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901D3" w:rsidRPr="006F7E25" w:rsidRDefault="008901D3" w:rsidP="008901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901D3" w:rsidRPr="006F7E25" w:rsidRDefault="008901D3" w:rsidP="008901D3">
      <w:pPr>
        <w:pStyle w:val="1"/>
        <w:spacing w:line="240" w:lineRule="auto"/>
        <w:ind w:firstLine="0"/>
        <w:rPr>
          <w:szCs w:val="24"/>
          <w:lang w:eastAsia="x-none"/>
        </w:rPr>
      </w:pPr>
      <w:r w:rsidRPr="006F7E25">
        <w:rPr>
          <w:caps/>
          <w:szCs w:val="24"/>
        </w:rPr>
        <w:lastRenderedPageBreak/>
        <w:t>Паспорт</w:t>
      </w:r>
      <w:r w:rsidRPr="006F7E25">
        <w:rPr>
          <w:szCs w:val="24"/>
        </w:rPr>
        <w:br/>
      </w:r>
      <w:r w:rsidRPr="006F7E25">
        <w:rPr>
          <w:szCs w:val="24"/>
          <w:lang w:eastAsia="x-none"/>
        </w:rPr>
        <w:t xml:space="preserve">подпрограммы </w:t>
      </w:r>
      <w:r w:rsidR="00E817B1" w:rsidRPr="006F7E25">
        <w:rPr>
          <w:szCs w:val="24"/>
          <w:lang w:eastAsia="x-none"/>
        </w:rPr>
        <w:t xml:space="preserve">1 </w:t>
      </w:r>
      <w:r w:rsidRPr="006F7E25">
        <w:rPr>
          <w:szCs w:val="24"/>
          <w:lang w:eastAsia="x-none"/>
        </w:rPr>
        <w:t>«</w:t>
      </w:r>
      <w:r w:rsidRPr="006F7E25">
        <w:rPr>
          <w:szCs w:val="24"/>
        </w:rPr>
        <w:t xml:space="preserve">Создание благоприятных условий </w:t>
      </w:r>
      <w:r w:rsidRPr="006F7E25">
        <w:rPr>
          <w:szCs w:val="24"/>
        </w:rPr>
        <w:br/>
        <w:t>для привлечения инвестиций в Константиновский район</w:t>
      </w:r>
      <w:r w:rsidRPr="006F7E25">
        <w:rPr>
          <w:szCs w:val="24"/>
          <w:lang w:eastAsia="x-none"/>
        </w:rPr>
        <w:t>»</w:t>
      </w:r>
    </w:p>
    <w:p w:rsidR="00F26307" w:rsidRPr="006F7E25" w:rsidRDefault="00F26307" w:rsidP="00F26307">
      <w:pPr>
        <w:rPr>
          <w:lang w:eastAsia="x-none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0"/>
        <w:gridCol w:w="356"/>
        <w:gridCol w:w="6448"/>
      </w:tblGrid>
      <w:tr w:rsidR="008901D3" w:rsidRPr="006F7E25" w:rsidTr="00E817B1">
        <w:tc>
          <w:tcPr>
            <w:tcW w:w="2830" w:type="dxa"/>
          </w:tcPr>
          <w:p w:rsidR="008901D3" w:rsidRPr="006F7E25" w:rsidRDefault="008901D3" w:rsidP="00646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</w:t>
            </w:r>
            <w:r w:rsidR="00E817B1" w:rsidRPr="006F7E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6" w:type="dxa"/>
          </w:tcPr>
          <w:p w:rsidR="008901D3" w:rsidRPr="006F7E25" w:rsidRDefault="008901D3" w:rsidP="00646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48" w:type="dxa"/>
          </w:tcPr>
          <w:p w:rsidR="008901D3" w:rsidRPr="006F7E25" w:rsidRDefault="008901D3" w:rsidP="00646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подпрограмма «Создание благоприятных условий для привлечения инвестиций в Константиновский район» (далее - подпрограмма 1)</w:t>
            </w:r>
          </w:p>
        </w:tc>
      </w:tr>
      <w:tr w:rsidR="008901D3" w:rsidRPr="006F7E25" w:rsidTr="00E817B1">
        <w:tc>
          <w:tcPr>
            <w:tcW w:w="2830" w:type="dxa"/>
          </w:tcPr>
          <w:p w:rsidR="008901D3" w:rsidRPr="006F7E25" w:rsidRDefault="008901D3" w:rsidP="00646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  <w:r w:rsidR="00E817B1"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356" w:type="dxa"/>
          </w:tcPr>
          <w:p w:rsidR="008901D3" w:rsidRPr="006F7E25" w:rsidRDefault="008901D3" w:rsidP="00646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48" w:type="dxa"/>
          </w:tcPr>
          <w:p w:rsidR="008901D3" w:rsidRPr="006F7E25" w:rsidRDefault="008901D3" w:rsidP="00646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Администрация Константиновского района (</w:t>
            </w:r>
            <w:r w:rsidR="00D07064" w:rsidRPr="006F7E2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тдел экономического развития, торговли и бытового облуживания</w:t>
            </w:r>
            <w:r w:rsidR="003B7B19"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Константиновского района</w:t>
            </w: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901D3" w:rsidRPr="006F7E25" w:rsidTr="00E817B1">
        <w:tc>
          <w:tcPr>
            <w:tcW w:w="2830" w:type="dxa"/>
          </w:tcPr>
          <w:p w:rsidR="008901D3" w:rsidRPr="006F7E25" w:rsidRDefault="008901D3" w:rsidP="00646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подпрограммы </w:t>
            </w:r>
            <w:r w:rsidR="00E817B1" w:rsidRPr="006F7E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6" w:type="dxa"/>
          </w:tcPr>
          <w:p w:rsidR="008901D3" w:rsidRPr="006F7E25" w:rsidRDefault="008901D3" w:rsidP="00646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48" w:type="dxa"/>
          </w:tcPr>
          <w:p w:rsidR="008901D3" w:rsidRPr="006F7E25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Администрация Константиновского района</w:t>
            </w:r>
          </w:p>
          <w:p w:rsidR="003B7B19" w:rsidRPr="006F7E25" w:rsidRDefault="008901D3" w:rsidP="003B7B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(</w:t>
            </w:r>
            <w:r w:rsidR="003B7B19" w:rsidRPr="006F7E25">
              <w:rPr>
                <w:rFonts w:ascii="Times New Roman" w:hAnsi="Times New Roman" w:cs="Times New Roman"/>
                <w:sz w:val="28"/>
                <w:szCs w:val="28"/>
              </w:rPr>
              <w:t>отдел архитектуры и градостроительства</w:t>
            </w:r>
            <w:r w:rsidR="003B7B19" w:rsidRPr="006F7E25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3B7B19" w:rsidRPr="006F7E25" w:rsidRDefault="003B7B19" w:rsidP="003B7B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отдел коммунального и дорожного хозяйства; </w:t>
            </w:r>
          </w:p>
          <w:p w:rsidR="008901D3" w:rsidRPr="006F7E25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bCs/>
                <w:sz w:val="28"/>
                <w:szCs w:val="28"/>
              </w:rPr>
              <w:t>отдел сельского хозяйства и охраны окружающей среды</w:t>
            </w: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901D3" w:rsidRPr="006F7E25" w:rsidTr="00E817B1">
        <w:tc>
          <w:tcPr>
            <w:tcW w:w="2830" w:type="dxa"/>
          </w:tcPr>
          <w:p w:rsidR="008901D3" w:rsidRPr="006F7E25" w:rsidRDefault="008901D3" w:rsidP="00646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Программно-целевые инструменты подпрограммы </w:t>
            </w:r>
            <w:r w:rsidR="00E817B1" w:rsidRPr="006F7E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6" w:type="dxa"/>
          </w:tcPr>
          <w:p w:rsidR="008901D3" w:rsidRPr="006F7E25" w:rsidRDefault="008901D3" w:rsidP="006469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48" w:type="dxa"/>
          </w:tcPr>
          <w:p w:rsidR="008901D3" w:rsidRPr="006F7E25" w:rsidRDefault="008901D3" w:rsidP="006469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8901D3" w:rsidRPr="006F7E25" w:rsidTr="00E817B1">
        <w:tc>
          <w:tcPr>
            <w:tcW w:w="2830" w:type="dxa"/>
          </w:tcPr>
          <w:p w:rsidR="008901D3" w:rsidRPr="006F7E25" w:rsidRDefault="008901D3" w:rsidP="00646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  <w:r w:rsidR="00E817B1"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356" w:type="dxa"/>
          </w:tcPr>
          <w:p w:rsidR="008901D3" w:rsidRPr="006F7E25" w:rsidRDefault="008901D3" w:rsidP="006469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48" w:type="dxa"/>
          </w:tcPr>
          <w:p w:rsidR="008901D3" w:rsidRPr="006F7E25" w:rsidRDefault="008901D3" w:rsidP="006469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рост частных инвестиций в основной капитал</w:t>
            </w:r>
          </w:p>
        </w:tc>
      </w:tr>
      <w:tr w:rsidR="008901D3" w:rsidRPr="006F7E25" w:rsidTr="00E817B1">
        <w:tc>
          <w:tcPr>
            <w:tcW w:w="2830" w:type="dxa"/>
          </w:tcPr>
          <w:p w:rsidR="008901D3" w:rsidRPr="006F7E25" w:rsidRDefault="008901D3" w:rsidP="00646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  <w:r w:rsidR="00E817B1"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6" w:type="dxa"/>
          </w:tcPr>
          <w:p w:rsidR="008901D3" w:rsidRPr="006F7E25" w:rsidRDefault="008901D3" w:rsidP="00646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48" w:type="dxa"/>
          </w:tcPr>
          <w:p w:rsidR="008901D3" w:rsidRPr="006F7E25" w:rsidRDefault="008901D3" w:rsidP="00646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привлечение инвесторов и сопровождение инвестиционных проектов</w:t>
            </w: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901D3" w:rsidRPr="006F7E25" w:rsidRDefault="008901D3" w:rsidP="006469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формирование благоприятного инвестиционного имиджа Константиновского района</w:t>
            </w:r>
          </w:p>
        </w:tc>
      </w:tr>
      <w:tr w:rsidR="008901D3" w:rsidRPr="006F7E25" w:rsidTr="00E817B1">
        <w:tc>
          <w:tcPr>
            <w:tcW w:w="2830" w:type="dxa"/>
          </w:tcPr>
          <w:p w:rsidR="008901D3" w:rsidRPr="006F7E25" w:rsidRDefault="008901D3" w:rsidP="00646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Целевые показатели подпрограммы </w:t>
            </w:r>
            <w:r w:rsidR="00E817B1" w:rsidRPr="006F7E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6" w:type="dxa"/>
          </w:tcPr>
          <w:p w:rsidR="008901D3" w:rsidRPr="006F7E25" w:rsidRDefault="008901D3" w:rsidP="00646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48" w:type="dxa"/>
          </w:tcPr>
          <w:p w:rsidR="008901D3" w:rsidRPr="006F7E25" w:rsidRDefault="008901D3" w:rsidP="00646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объем инвестиций в основной капитал (за счёт всех источников финансирования); </w:t>
            </w:r>
          </w:p>
          <w:p w:rsidR="008901D3" w:rsidRPr="006F7E25" w:rsidRDefault="008901D3" w:rsidP="00646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объем частных инвестиций в основной капитал </w:t>
            </w:r>
          </w:p>
        </w:tc>
      </w:tr>
      <w:tr w:rsidR="008901D3" w:rsidRPr="006F7E25" w:rsidTr="00E817B1">
        <w:tc>
          <w:tcPr>
            <w:tcW w:w="2830" w:type="dxa"/>
          </w:tcPr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подпрограммы </w:t>
            </w:r>
            <w:r w:rsidR="00E817B1" w:rsidRPr="006F7E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6" w:type="dxa"/>
          </w:tcPr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48" w:type="dxa"/>
          </w:tcPr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2019-2030 годы</w:t>
            </w:r>
          </w:p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этапы реализации подпрограммы не выделяются</w:t>
            </w:r>
          </w:p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01D3" w:rsidRPr="006F7E25" w:rsidTr="00E817B1">
        <w:tc>
          <w:tcPr>
            <w:tcW w:w="2830" w:type="dxa"/>
          </w:tcPr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Ресурсное обеспечение подпрограммы </w:t>
            </w:r>
            <w:r w:rsidR="00E817B1" w:rsidRPr="006F7E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6" w:type="dxa"/>
          </w:tcPr>
          <w:p w:rsidR="008901D3" w:rsidRPr="006F7E25" w:rsidRDefault="008901D3" w:rsidP="0064695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48" w:type="dxa"/>
          </w:tcPr>
          <w:p w:rsidR="009977A3" w:rsidRPr="006F7E25" w:rsidRDefault="009977A3" w:rsidP="009977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hAnsi="Times New Roman"/>
                <w:sz w:val="28"/>
                <w:szCs w:val="28"/>
                <w:lang w:eastAsia="x-none"/>
              </w:rPr>
              <w:t>О</w:t>
            </w: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 xml:space="preserve">бъем финансового обеспечения реализации подпрограммы на 2019-2030 годы составляет </w:t>
            </w:r>
            <w:r w:rsidR="00077353">
              <w:rPr>
                <w:rFonts w:ascii="Times New Roman" w:eastAsia="Calibri" w:hAnsi="Times New Roman"/>
                <w:kern w:val="2"/>
                <w:sz w:val="28"/>
                <w:szCs w:val="28"/>
              </w:rPr>
              <w:t>226</w:t>
            </w: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,9</w:t>
            </w:r>
            <w:r w:rsidRPr="006F7E2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тыс. рублей, в том числе:</w:t>
            </w:r>
          </w:p>
          <w:p w:rsidR="009977A3" w:rsidRPr="006F7E25" w:rsidRDefault="009977A3" w:rsidP="009977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в 2019 году – 71,1 тыс. рублей;</w:t>
            </w:r>
          </w:p>
          <w:p w:rsidR="009977A3" w:rsidRPr="006F7E25" w:rsidRDefault="009977A3" w:rsidP="009977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в 2020 году – 61,6 тыс. рублей;</w:t>
            </w:r>
          </w:p>
          <w:p w:rsidR="009977A3" w:rsidRPr="006F7E25" w:rsidRDefault="009977A3" w:rsidP="009977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в 2021 году – 10,6 тыс. рублей;</w:t>
            </w:r>
          </w:p>
          <w:p w:rsidR="009977A3" w:rsidRPr="006F7E25" w:rsidRDefault="009977A3" w:rsidP="009977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в 2022 году – 8,6 тыс. рублей;</w:t>
            </w:r>
          </w:p>
          <w:p w:rsidR="009977A3" w:rsidRPr="006F7E25" w:rsidRDefault="009977A3" w:rsidP="009977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в 2023 году – 0,0 тыс. рублей;</w:t>
            </w:r>
          </w:p>
          <w:p w:rsidR="009977A3" w:rsidRPr="006F7E25" w:rsidRDefault="009977A3" w:rsidP="009977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lastRenderedPageBreak/>
              <w:t>в 2024 году – 0,0 тыс. рублей;</w:t>
            </w:r>
          </w:p>
          <w:p w:rsidR="009977A3" w:rsidRPr="006F7E25" w:rsidRDefault="009977A3" w:rsidP="009977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 xml:space="preserve">в 2025 году – </w:t>
            </w:r>
            <w:r w:rsidR="00077353">
              <w:rPr>
                <w:rFonts w:ascii="Times New Roman" w:eastAsia="Calibri" w:hAnsi="Times New Roman"/>
                <w:kern w:val="2"/>
                <w:sz w:val="28"/>
                <w:szCs w:val="28"/>
              </w:rPr>
              <w:t>0</w:t>
            </w: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,0 тыс. рублей;</w:t>
            </w:r>
          </w:p>
          <w:p w:rsidR="009977A3" w:rsidRPr="006F7E25" w:rsidRDefault="009977A3" w:rsidP="009977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в 2026 году – 15,0 тыс. рублей;</w:t>
            </w:r>
          </w:p>
          <w:p w:rsidR="009977A3" w:rsidRPr="006F7E25" w:rsidRDefault="009977A3" w:rsidP="009977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в 2027 году – 15,0 тыс. рублей;</w:t>
            </w:r>
          </w:p>
          <w:p w:rsidR="009977A3" w:rsidRPr="006F7E25" w:rsidRDefault="009977A3" w:rsidP="009977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в 2028 году – 15,0 тыс. рублей;</w:t>
            </w:r>
          </w:p>
          <w:p w:rsidR="009977A3" w:rsidRPr="006F7E25" w:rsidRDefault="009977A3" w:rsidP="009977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в 2029 году – 15,0 тыс. рублей;</w:t>
            </w:r>
          </w:p>
          <w:p w:rsidR="009977A3" w:rsidRPr="006F7E25" w:rsidRDefault="009977A3" w:rsidP="009977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в 2030 году – 15,0 тыс. рублей.</w:t>
            </w:r>
          </w:p>
          <w:p w:rsidR="009977A3" w:rsidRPr="006F7E25" w:rsidRDefault="009977A3" w:rsidP="009977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 xml:space="preserve">средства бюджета Константиновского района – </w:t>
            </w:r>
            <w:r w:rsidR="00077353">
              <w:rPr>
                <w:rFonts w:ascii="Times New Roman" w:eastAsia="Calibri" w:hAnsi="Times New Roman"/>
                <w:kern w:val="2"/>
                <w:sz w:val="28"/>
                <w:szCs w:val="28"/>
              </w:rPr>
              <w:t>226,</w:t>
            </w: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9</w:t>
            </w:r>
            <w:r w:rsidRPr="006F7E2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тыс. рублей, в том числе:</w:t>
            </w:r>
          </w:p>
          <w:p w:rsidR="009977A3" w:rsidRPr="006F7E25" w:rsidRDefault="009977A3" w:rsidP="009977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в 2019 году – 71,1 тыс. рублей;</w:t>
            </w:r>
          </w:p>
          <w:p w:rsidR="009977A3" w:rsidRPr="006F7E25" w:rsidRDefault="009977A3" w:rsidP="009977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в 2020 году – 61,6 тыс. рублей;</w:t>
            </w:r>
          </w:p>
          <w:p w:rsidR="009977A3" w:rsidRPr="006F7E25" w:rsidRDefault="009977A3" w:rsidP="009977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в 2021 году – 10,6 тыс. рублей;</w:t>
            </w:r>
          </w:p>
          <w:p w:rsidR="009977A3" w:rsidRPr="006F7E25" w:rsidRDefault="009977A3" w:rsidP="009977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в 2022 году – 8,6 тыс. рублей;</w:t>
            </w:r>
          </w:p>
          <w:p w:rsidR="009977A3" w:rsidRPr="006F7E25" w:rsidRDefault="009977A3" w:rsidP="009977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в 2023 году – 0,0 тыс. рублей;</w:t>
            </w:r>
          </w:p>
          <w:p w:rsidR="009977A3" w:rsidRPr="006F7E25" w:rsidRDefault="009977A3" w:rsidP="009977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в 2024 году – 0,0 тыс. рублей;</w:t>
            </w:r>
          </w:p>
          <w:p w:rsidR="009977A3" w:rsidRPr="006F7E25" w:rsidRDefault="009977A3" w:rsidP="009977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 xml:space="preserve">в 2025 году – </w:t>
            </w:r>
            <w:r w:rsidR="00077353">
              <w:rPr>
                <w:rFonts w:ascii="Times New Roman" w:eastAsia="Calibri" w:hAnsi="Times New Roman"/>
                <w:kern w:val="2"/>
                <w:sz w:val="28"/>
                <w:szCs w:val="28"/>
              </w:rPr>
              <w:t>0</w:t>
            </w: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,0 тыс. рублей;</w:t>
            </w:r>
          </w:p>
          <w:p w:rsidR="009977A3" w:rsidRPr="006F7E25" w:rsidRDefault="009977A3" w:rsidP="009977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в 2026 году – 15,0 тыс. рублей;</w:t>
            </w:r>
          </w:p>
          <w:p w:rsidR="009977A3" w:rsidRPr="006F7E25" w:rsidRDefault="009977A3" w:rsidP="009977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в 2027 году – 15,0 тыс. рублей;</w:t>
            </w:r>
          </w:p>
          <w:p w:rsidR="009977A3" w:rsidRPr="006F7E25" w:rsidRDefault="009977A3" w:rsidP="009977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в 2028 году – 15,0 тыс. рублей;</w:t>
            </w:r>
          </w:p>
          <w:p w:rsidR="009977A3" w:rsidRPr="006F7E25" w:rsidRDefault="009977A3" w:rsidP="009977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в 2029 году – 15,0 тыс. рублей;</w:t>
            </w:r>
          </w:p>
          <w:p w:rsidR="008901D3" w:rsidRPr="006F7E25" w:rsidRDefault="009977A3" w:rsidP="009977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в 2030 году – 15,0 тыс. рублей.</w:t>
            </w:r>
          </w:p>
        </w:tc>
      </w:tr>
      <w:tr w:rsidR="008901D3" w:rsidRPr="006F7E25" w:rsidTr="00E817B1">
        <w:tc>
          <w:tcPr>
            <w:tcW w:w="2830" w:type="dxa"/>
          </w:tcPr>
          <w:p w:rsidR="008901D3" w:rsidRPr="006F7E25" w:rsidRDefault="008901D3" w:rsidP="00646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  <w:r w:rsidR="00E817B1" w:rsidRPr="006F7E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6" w:type="dxa"/>
          </w:tcPr>
          <w:p w:rsidR="008901D3" w:rsidRPr="006F7E25" w:rsidRDefault="008901D3" w:rsidP="00646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48" w:type="dxa"/>
          </w:tcPr>
          <w:p w:rsidR="008901D3" w:rsidRPr="006F7E25" w:rsidRDefault="008901D3" w:rsidP="0064695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улучшение инвестиционного имиджа Константиновского района;</w:t>
            </w:r>
          </w:p>
          <w:p w:rsidR="008901D3" w:rsidRPr="006F7E25" w:rsidRDefault="008901D3" w:rsidP="0064695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привлечение новых инвесторов на территорию Константиновского района</w:t>
            </w:r>
          </w:p>
        </w:tc>
      </w:tr>
    </w:tbl>
    <w:p w:rsidR="008901D3" w:rsidRPr="006F7E25" w:rsidRDefault="008901D3" w:rsidP="008901D3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bookmarkStart w:id="0" w:name="sub_12000"/>
    </w:p>
    <w:bookmarkEnd w:id="0"/>
    <w:p w:rsidR="008901D3" w:rsidRPr="006F7E25" w:rsidRDefault="008901D3" w:rsidP="008901D3">
      <w:pPr>
        <w:pStyle w:val="1"/>
        <w:spacing w:line="240" w:lineRule="auto"/>
        <w:ind w:firstLine="0"/>
        <w:rPr>
          <w:szCs w:val="24"/>
        </w:rPr>
      </w:pPr>
      <w:r w:rsidRPr="006F7E25">
        <w:rPr>
          <w:caps/>
          <w:szCs w:val="24"/>
        </w:rPr>
        <w:t>Паспорт</w:t>
      </w:r>
      <w:r w:rsidRPr="006F7E25">
        <w:rPr>
          <w:szCs w:val="24"/>
        </w:rPr>
        <w:t xml:space="preserve"> </w:t>
      </w:r>
      <w:r w:rsidRPr="006F7E25">
        <w:rPr>
          <w:szCs w:val="24"/>
        </w:rPr>
        <w:br/>
        <w:t>подпрограммы</w:t>
      </w:r>
      <w:r w:rsidR="00E817B1" w:rsidRPr="006F7E25">
        <w:rPr>
          <w:szCs w:val="24"/>
        </w:rPr>
        <w:t xml:space="preserve"> 2</w:t>
      </w:r>
      <w:r w:rsidRPr="006F7E25">
        <w:rPr>
          <w:szCs w:val="24"/>
        </w:rPr>
        <w:t xml:space="preserve"> «Развитие субъектов малого и среднего </w:t>
      </w:r>
      <w:r w:rsidRPr="006F7E25">
        <w:rPr>
          <w:szCs w:val="24"/>
        </w:rPr>
        <w:br/>
        <w:t>предпринимательства в Константиновском районе»</w:t>
      </w:r>
    </w:p>
    <w:p w:rsidR="008901D3" w:rsidRPr="006F7E25" w:rsidRDefault="008901D3" w:rsidP="008901D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89"/>
        <w:gridCol w:w="356"/>
        <w:gridCol w:w="6589"/>
      </w:tblGrid>
      <w:tr w:rsidR="008901D3" w:rsidRPr="006F7E25" w:rsidTr="00646955">
        <w:tc>
          <w:tcPr>
            <w:tcW w:w="2689" w:type="dxa"/>
          </w:tcPr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  <w:r w:rsidR="00E817B1"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356" w:type="dxa"/>
          </w:tcPr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589" w:type="dxa"/>
          </w:tcPr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подпрограмма «Развитие субъектов малого и среднего предпринимательства в Константиновском районе» (далее - подпрограмма 2)</w:t>
            </w:r>
          </w:p>
        </w:tc>
      </w:tr>
      <w:tr w:rsidR="008901D3" w:rsidRPr="006F7E25" w:rsidTr="00646955">
        <w:tc>
          <w:tcPr>
            <w:tcW w:w="2689" w:type="dxa"/>
          </w:tcPr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  <w:r w:rsidR="00E817B1"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356" w:type="dxa"/>
          </w:tcPr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589" w:type="dxa"/>
          </w:tcPr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Администрация Константиновского района (Отдел экономического развития, торговли и бытового обслуживания</w:t>
            </w:r>
            <w:r w:rsidR="003B7B19" w:rsidRPr="006F7E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Администрации Константиновского района</w:t>
            </w: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01D3" w:rsidRPr="006F7E25" w:rsidTr="00646955">
        <w:tc>
          <w:tcPr>
            <w:tcW w:w="2689" w:type="dxa"/>
          </w:tcPr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  <w:r w:rsidR="00E817B1"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356" w:type="dxa"/>
          </w:tcPr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589" w:type="dxa"/>
          </w:tcPr>
          <w:p w:rsidR="008901D3" w:rsidRPr="006F7E25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Администрация Константиновского района</w:t>
            </w:r>
          </w:p>
          <w:p w:rsidR="003B7B19" w:rsidRPr="006F7E25" w:rsidRDefault="008901D3" w:rsidP="003B7B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(</w:t>
            </w:r>
            <w:r w:rsidR="003B7B19" w:rsidRPr="006F7E25">
              <w:rPr>
                <w:rFonts w:ascii="Times New Roman" w:hAnsi="Times New Roman" w:cs="Times New Roman"/>
                <w:sz w:val="28"/>
                <w:szCs w:val="28"/>
              </w:rPr>
              <w:t>отдел архитектуры и градостроительства</w:t>
            </w:r>
            <w:r w:rsidR="003B7B19" w:rsidRPr="006F7E25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3B7B19" w:rsidRPr="006F7E25" w:rsidRDefault="003B7B19" w:rsidP="003B7B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отдел коммунального и дорожного хозяйства; </w:t>
            </w:r>
          </w:p>
          <w:p w:rsidR="008901D3" w:rsidRPr="006F7E25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bCs/>
                <w:sz w:val="28"/>
                <w:szCs w:val="28"/>
              </w:rPr>
              <w:t>отдел сельского хозяйства и охраны окружающей среды);</w:t>
            </w:r>
          </w:p>
          <w:p w:rsidR="008901D3" w:rsidRPr="006F7E25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bCs/>
                <w:sz w:val="28"/>
                <w:szCs w:val="28"/>
              </w:rPr>
              <w:t>МУ «Отдел образования Администрации Константиновского района»;</w:t>
            </w:r>
          </w:p>
          <w:p w:rsidR="008901D3" w:rsidRPr="006F7E25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ГКУ ЦЗН Константиновского района</w:t>
            </w:r>
            <w:r w:rsidR="00E817B1" w:rsidRPr="006F7E2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817B1" w:rsidRPr="006F7E25" w:rsidRDefault="00E817B1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МУ ОСЗН Константиновского района.</w:t>
            </w:r>
          </w:p>
        </w:tc>
      </w:tr>
      <w:tr w:rsidR="008901D3" w:rsidRPr="006F7E25" w:rsidTr="00646955">
        <w:tc>
          <w:tcPr>
            <w:tcW w:w="2689" w:type="dxa"/>
          </w:tcPr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Программно-целевые инструменты подпрограммы</w:t>
            </w:r>
            <w:r w:rsidR="00E817B1"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356" w:type="dxa"/>
          </w:tcPr>
          <w:p w:rsidR="008901D3" w:rsidRPr="006F7E25" w:rsidRDefault="008901D3" w:rsidP="00646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589" w:type="dxa"/>
          </w:tcPr>
          <w:p w:rsidR="008901D3" w:rsidRPr="006F7E25" w:rsidRDefault="008901D3" w:rsidP="00646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8901D3" w:rsidRPr="006F7E25" w:rsidTr="00646955">
        <w:tc>
          <w:tcPr>
            <w:tcW w:w="2689" w:type="dxa"/>
          </w:tcPr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  <w:r w:rsidR="00E817B1"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356" w:type="dxa"/>
          </w:tcPr>
          <w:p w:rsidR="008901D3" w:rsidRPr="006F7E25" w:rsidRDefault="008901D3" w:rsidP="00646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589" w:type="dxa"/>
          </w:tcPr>
          <w:p w:rsidR="008901D3" w:rsidRPr="006F7E25" w:rsidRDefault="008901D3" w:rsidP="00646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численности занятых в сфере малого и среднего предпринимательства (далее – МСП), включая индивидуальных предпринимателей </w:t>
            </w:r>
          </w:p>
        </w:tc>
      </w:tr>
      <w:tr w:rsidR="008901D3" w:rsidRPr="006F7E25" w:rsidTr="00646955">
        <w:tc>
          <w:tcPr>
            <w:tcW w:w="2689" w:type="dxa"/>
          </w:tcPr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  <w:r w:rsidR="00E817B1"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356" w:type="dxa"/>
          </w:tcPr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589" w:type="dxa"/>
          </w:tcPr>
          <w:p w:rsidR="008901D3" w:rsidRPr="006F7E25" w:rsidRDefault="008901D3" w:rsidP="00646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повышение предпринимательской активности;</w:t>
            </w:r>
          </w:p>
          <w:p w:rsidR="008901D3" w:rsidRPr="006F7E25" w:rsidRDefault="008901D3" w:rsidP="00646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информационное и образовательное сопровождение предпринимателей и граждан, желающих организовать собственное дело</w:t>
            </w:r>
            <w:r w:rsidR="008A0316" w:rsidRPr="006F7E2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A0316" w:rsidRPr="006F7E25" w:rsidRDefault="00E817B1" w:rsidP="00646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популяризация социального предпринимательства</w:t>
            </w:r>
          </w:p>
        </w:tc>
      </w:tr>
      <w:tr w:rsidR="008901D3" w:rsidRPr="006F7E25" w:rsidTr="00646955">
        <w:tc>
          <w:tcPr>
            <w:tcW w:w="2689" w:type="dxa"/>
          </w:tcPr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Целевые показатели подпрограммы</w:t>
            </w:r>
            <w:r w:rsidR="00E817B1"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356" w:type="dxa"/>
          </w:tcPr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589" w:type="dxa"/>
          </w:tcPr>
          <w:p w:rsidR="008901D3" w:rsidRPr="006F7E25" w:rsidRDefault="008901D3" w:rsidP="0064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субъектов малого и среднего предпринимательства (включая индивидуальных предпринимателей) в расчете на 1 тыс. человек населения; </w:t>
            </w:r>
          </w:p>
          <w:p w:rsidR="008901D3" w:rsidRPr="006F7E25" w:rsidRDefault="008901D3" w:rsidP="0064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населения;</w:t>
            </w:r>
          </w:p>
          <w:p w:rsidR="008901D3" w:rsidRPr="006F7E25" w:rsidRDefault="008901D3" w:rsidP="00646955">
            <w:pPr>
              <w:pStyle w:val="30"/>
              <w:ind w:firstLine="0"/>
              <w:rPr>
                <w:color w:val="FF0000"/>
              </w:rPr>
            </w:pPr>
            <w:r w:rsidRPr="006F7E25">
              <w:t>количество нестационарных торговых объектов круглогодичного размещения и мобильных торговых объектов.</w:t>
            </w:r>
          </w:p>
        </w:tc>
      </w:tr>
      <w:tr w:rsidR="008901D3" w:rsidRPr="006F7E25" w:rsidTr="00646955">
        <w:tc>
          <w:tcPr>
            <w:tcW w:w="2689" w:type="dxa"/>
          </w:tcPr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  <w:r w:rsidR="00E817B1"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356" w:type="dxa"/>
          </w:tcPr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589" w:type="dxa"/>
          </w:tcPr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2019 – 2030 годы</w:t>
            </w:r>
          </w:p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этапы реализации подпрограммы не выделяются</w:t>
            </w:r>
          </w:p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01D3" w:rsidRPr="006F7E25" w:rsidTr="00646955">
        <w:tc>
          <w:tcPr>
            <w:tcW w:w="2689" w:type="dxa"/>
          </w:tcPr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  <w:r w:rsidR="00E817B1"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356" w:type="dxa"/>
          </w:tcPr>
          <w:p w:rsidR="008901D3" w:rsidRPr="006F7E25" w:rsidRDefault="008901D3" w:rsidP="0064695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589" w:type="dxa"/>
          </w:tcPr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 xml:space="preserve">Объем финансового обеспечения реализации подпрограммы на 2019-2030 годы составляет </w:t>
            </w:r>
            <w:r w:rsidR="00077353">
              <w:rPr>
                <w:rFonts w:ascii="Times New Roman" w:eastAsia="Calibri" w:hAnsi="Times New Roman"/>
                <w:kern w:val="2"/>
                <w:sz w:val="28"/>
                <w:szCs w:val="28"/>
              </w:rPr>
              <w:t>65,3</w:t>
            </w:r>
            <w:r w:rsidRPr="006F7E2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тыс. рублей, в том числе: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в 2019 году – 7,3 тыс. рублей;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в 2020 году – 6,5 тыс. рублей;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в 2021 году – 6,5 тыс. рублей;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в 2022 году – 8,5 тыс. рублей;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в 2023 году – 0,0 тыс. рублей;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в 2024 году – 0,0 тыс. рублей;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 xml:space="preserve">в 2025 году – </w:t>
            </w:r>
            <w:r w:rsidR="00077353">
              <w:rPr>
                <w:rFonts w:ascii="Times New Roman" w:eastAsia="Calibri" w:hAnsi="Times New Roman"/>
                <w:kern w:val="2"/>
                <w:sz w:val="28"/>
                <w:szCs w:val="28"/>
              </w:rPr>
              <w:t>0,0</w:t>
            </w: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 xml:space="preserve"> тыс. рублей;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в 2026 году – 7,3 тыс. рублей;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в 2027 году – 7,3 тыс. рублей;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в 2028 году – 7,3 тыс. рублей;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в 2029 году – 7,3 тыс. рублей;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в 2030 году – 7,3 тыс. рублей;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 xml:space="preserve">средства бюджета Константиновского района – </w:t>
            </w:r>
            <w:r w:rsidR="008C0231">
              <w:rPr>
                <w:rFonts w:ascii="Times New Roman" w:eastAsia="Calibri" w:hAnsi="Times New Roman"/>
                <w:kern w:val="2"/>
                <w:sz w:val="28"/>
                <w:szCs w:val="28"/>
              </w:rPr>
              <w:t>65,3</w:t>
            </w:r>
            <w:r w:rsidRPr="006F7E2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тыс. рублей, в том числе: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в 2019 году – 7,3 тыс. рублей;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в 2020 году – 6,5 тыс. рублей;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в 2021 году – 6,5 тыс. рублей;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в 2022 году – 8,5 тыс. рублей;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в 2023 году – 0,0 тыс. рублей;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lastRenderedPageBreak/>
              <w:t>в 2024 году – 0,0 тыс. рублей;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 xml:space="preserve">в 2025 году – </w:t>
            </w:r>
            <w:r w:rsidR="008C0231">
              <w:rPr>
                <w:rFonts w:ascii="Times New Roman" w:eastAsia="Calibri" w:hAnsi="Times New Roman"/>
                <w:kern w:val="2"/>
                <w:sz w:val="28"/>
                <w:szCs w:val="28"/>
              </w:rPr>
              <w:t>0,0</w:t>
            </w: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 xml:space="preserve"> тыс. рублей;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в 2026 году – 7,3 тыс. рублей;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в 2027 году – 7,3 тыс. рублей;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в 2028 году – 7,3 тыс. рублей;</w:t>
            </w:r>
          </w:p>
          <w:p w:rsidR="008901D3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/>
                <w:kern w:val="2"/>
                <w:sz w:val="28"/>
                <w:szCs w:val="28"/>
              </w:rPr>
              <w:t>в 2029 году – 7,3 тыс. рублей.</w:t>
            </w:r>
          </w:p>
        </w:tc>
      </w:tr>
      <w:tr w:rsidR="008901D3" w:rsidRPr="006F7E25" w:rsidTr="00646955">
        <w:tc>
          <w:tcPr>
            <w:tcW w:w="2689" w:type="dxa"/>
          </w:tcPr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подпрограммы</w:t>
            </w:r>
            <w:r w:rsidR="00E817B1"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356" w:type="dxa"/>
          </w:tcPr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589" w:type="dxa"/>
          </w:tcPr>
          <w:p w:rsidR="008901D3" w:rsidRPr="006F7E25" w:rsidRDefault="008901D3" w:rsidP="00646955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обеспечение роста количества субъектов малого и среднего предпринимательства;</w:t>
            </w:r>
          </w:p>
          <w:p w:rsidR="008901D3" w:rsidRPr="006F7E25" w:rsidRDefault="008901D3" w:rsidP="00646955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обеспечение увеличения численности работающих на малых и средних предприятиях;</w:t>
            </w:r>
          </w:p>
          <w:p w:rsidR="008901D3" w:rsidRPr="006F7E25" w:rsidRDefault="008901D3" w:rsidP="00646955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обеспечение притока инвестиций в основной капитал малых и средних предприятий.</w:t>
            </w:r>
          </w:p>
        </w:tc>
      </w:tr>
    </w:tbl>
    <w:p w:rsidR="008901D3" w:rsidRPr="006F7E25" w:rsidRDefault="008901D3" w:rsidP="008901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901D3" w:rsidRPr="006F7E25" w:rsidRDefault="008901D3" w:rsidP="008901D3">
      <w:pPr>
        <w:pStyle w:val="1"/>
        <w:spacing w:line="240" w:lineRule="auto"/>
        <w:ind w:firstLine="0"/>
        <w:rPr>
          <w:szCs w:val="24"/>
        </w:rPr>
      </w:pPr>
      <w:r w:rsidRPr="006F7E25">
        <w:rPr>
          <w:caps/>
          <w:szCs w:val="24"/>
        </w:rPr>
        <w:t>Паспорт</w:t>
      </w:r>
      <w:r w:rsidRPr="006F7E25">
        <w:rPr>
          <w:szCs w:val="24"/>
        </w:rPr>
        <w:t xml:space="preserve"> </w:t>
      </w:r>
      <w:r w:rsidRPr="006F7E25">
        <w:rPr>
          <w:szCs w:val="24"/>
        </w:rPr>
        <w:br/>
        <w:t xml:space="preserve">подпрограммы </w:t>
      </w:r>
      <w:r w:rsidR="00E817B1" w:rsidRPr="006F7E25">
        <w:rPr>
          <w:szCs w:val="24"/>
        </w:rPr>
        <w:t xml:space="preserve">3 </w:t>
      </w:r>
      <w:r w:rsidRPr="006F7E25">
        <w:rPr>
          <w:szCs w:val="24"/>
        </w:rPr>
        <w:t>«Защита прав потребителей в Константиновском районе»</w:t>
      </w:r>
    </w:p>
    <w:p w:rsidR="008901D3" w:rsidRPr="006F7E25" w:rsidRDefault="008901D3" w:rsidP="008901D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89"/>
        <w:gridCol w:w="356"/>
        <w:gridCol w:w="6589"/>
      </w:tblGrid>
      <w:tr w:rsidR="008901D3" w:rsidRPr="006F7E25" w:rsidTr="00646955">
        <w:tc>
          <w:tcPr>
            <w:tcW w:w="2689" w:type="dxa"/>
          </w:tcPr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  <w:r w:rsidR="00E817B1"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</w:tc>
        <w:tc>
          <w:tcPr>
            <w:tcW w:w="356" w:type="dxa"/>
          </w:tcPr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589" w:type="dxa"/>
          </w:tcPr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подпрограмма «Защита прав потребителей в Константиновском районе» (далее - подпрограмма 3)</w:t>
            </w:r>
          </w:p>
        </w:tc>
      </w:tr>
      <w:tr w:rsidR="008901D3" w:rsidRPr="006F7E25" w:rsidTr="00646955">
        <w:tc>
          <w:tcPr>
            <w:tcW w:w="2689" w:type="dxa"/>
          </w:tcPr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  <w:r w:rsidR="00E817B1"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</w:tc>
        <w:tc>
          <w:tcPr>
            <w:tcW w:w="356" w:type="dxa"/>
          </w:tcPr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589" w:type="dxa"/>
          </w:tcPr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Администрация Константиновского района (</w:t>
            </w:r>
            <w:r w:rsidR="00E817B1" w:rsidRPr="006F7E2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тдел экономического развития, торговли и бытового обслуживания</w:t>
            </w:r>
            <w:r w:rsidR="0060539A"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539A" w:rsidRPr="006F7E25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Администрации Константиновского района</w:t>
            </w: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01D3" w:rsidRPr="006F7E25" w:rsidTr="00646955">
        <w:tc>
          <w:tcPr>
            <w:tcW w:w="2689" w:type="dxa"/>
          </w:tcPr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  <w:r w:rsidR="00E817B1"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</w:tc>
        <w:tc>
          <w:tcPr>
            <w:tcW w:w="356" w:type="dxa"/>
          </w:tcPr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589" w:type="dxa"/>
          </w:tcPr>
          <w:p w:rsidR="008901D3" w:rsidRPr="006F7E25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bCs/>
                <w:sz w:val="28"/>
                <w:szCs w:val="28"/>
              </w:rPr>
              <w:t>МУ «Отдел образования Администрации Константиновского района»</w:t>
            </w:r>
          </w:p>
          <w:p w:rsidR="00E817B1" w:rsidRPr="006F7E25" w:rsidRDefault="00E817B1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bCs/>
                <w:sz w:val="28"/>
                <w:szCs w:val="28"/>
              </w:rPr>
              <w:t>Городское и сельские поселения Константиновского района</w:t>
            </w:r>
          </w:p>
        </w:tc>
      </w:tr>
      <w:tr w:rsidR="008901D3" w:rsidRPr="006F7E25" w:rsidTr="00646955">
        <w:tc>
          <w:tcPr>
            <w:tcW w:w="2689" w:type="dxa"/>
          </w:tcPr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 подпрограммы</w:t>
            </w:r>
            <w:r w:rsidR="00E817B1"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</w:tc>
        <w:tc>
          <w:tcPr>
            <w:tcW w:w="356" w:type="dxa"/>
          </w:tcPr>
          <w:p w:rsidR="008901D3" w:rsidRPr="006F7E25" w:rsidRDefault="008901D3" w:rsidP="00646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589" w:type="dxa"/>
          </w:tcPr>
          <w:p w:rsidR="008901D3" w:rsidRPr="006F7E25" w:rsidRDefault="008901D3" w:rsidP="00646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8901D3" w:rsidRPr="006F7E25" w:rsidTr="00646955">
        <w:trPr>
          <w:trHeight w:val="2206"/>
        </w:trPr>
        <w:tc>
          <w:tcPr>
            <w:tcW w:w="2689" w:type="dxa"/>
          </w:tcPr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  <w:r w:rsidR="00E817B1"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</w:tc>
        <w:tc>
          <w:tcPr>
            <w:tcW w:w="356" w:type="dxa"/>
          </w:tcPr>
          <w:p w:rsidR="008901D3" w:rsidRPr="006F7E25" w:rsidRDefault="008901D3" w:rsidP="00646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589" w:type="dxa"/>
          </w:tcPr>
          <w:p w:rsidR="008901D3" w:rsidRPr="006F7E25" w:rsidRDefault="008901D3" w:rsidP="00646955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создание в Константиновском районе системы защиты прав потребителей, направленной на минимизацию рисков для участников гражданского оборота с учетом динамики развития потребительского рынка товаров и услуг, а также способствующей увеличению оборота розничной торговли в Константиновском районе</w:t>
            </w:r>
          </w:p>
        </w:tc>
      </w:tr>
      <w:tr w:rsidR="008901D3" w:rsidRPr="006F7E25" w:rsidTr="00646955">
        <w:tc>
          <w:tcPr>
            <w:tcW w:w="2689" w:type="dxa"/>
          </w:tcPr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  <w:r w:rsidR="00E817B1"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</w:tc>
        <w:tc>
          <w:tcPr>
            <w:tcW w:w="356" w:type="dxa"/>
          </w:tcPr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589" w:type="dxa"/>
          </w:tcPr>
          <w:p w:rsidR="008901D3" w:rsidRPr="006F7E25" w:rsidRDefault="008901D3" w:rsidP="00646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у населения Константиновского района навыков рационального потребительского поведения</w:t>
            </w:r>
          </w:p>
        </w:tc>
      </w:tr>
      <w:tr w:rsidR="008901D3" w:rsidRPr="006F7E25" w:rsidTr="00646955">
        <w:tc>
          <w:tcPr>
            <w:tcW w:w="2689" w:type="dxa"/>
          </w:tcPr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Целевые показатели подпрограммы</w:t>
            </w:r>
            <w:r w:rsidR="00E817B1"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</w:tc>
        <w:tc>
          <w:tcPr>
            <w:tcW w:w="356" w:type="dxa"/>
          </w:tcPr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589" w:type="dxa"/>
          </w:tcPr>
          <w:p w:rsidR="008901D3" w:rsidRPr="006F7E25" w:rsidRDefault="008901D3" w:rsidP="00646955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Количество консультаций, рассмотренных жалоб, обращений, в </w:t>
            </w:r>
            <w:proofErr w:type="spellStart"/>
            <w:r w:rsidRPr="006F7E25">
              <w:rPr>
                <w:rFonts w:ascii="Times New Roman" w:eastAsia="Calibri" w:hAnsi="Times New Roman" w:cs="Times New Roman"/>
                <w:sz w:val="28"/>
                <w:szCs w:val="28"/>
              </w:rPr>
              <w:t>т.ч</w:t>
            </w:r>
            <w:proofErr w:type="spellEnd"/>
            <w:r w:rsidRPr="006F7E25">
              <w:rPr>
                <w:rFonts w:ascii="Times New Roman" w:eastAsia="Calibri" w:hAnsi="Times New Roman" w:cs="Times New Roman"/>
                <w:sz w:val="28"/>
                <w:szCs w:val="28"/>
              </w:rPr>
              <w:t>. письменных</w:t>
            </w:r>
          </w:p>
        </w:tc>
      </w:tr>
      <w:tr w:rsidR="008901D3" w:rsidRPr="006F7E25" w:rsidTr="00646955">
        <w:tc>
          <w:tcPr>
            <w:tcW w:w="2689" w:type="dxa"/>
          </w:tcPr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  <w:r w:rsidR="00E817B1"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</w:tc>
        <w:tc>
          <w:tcPr>
            <w:tcW w:w="356" w:type="dxa"/>
          </w:tcPr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589" w:type="dxa"/>
          </w:tcPr>
          <w:p w:rsidR="008901D3" w:rsidRPr="006F7E25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2019 – 2030 годы.</w:t>
            </w:r>
          </w:p>
          <w:p w:rsidR="008901D3" w:rsidRPr="006F7E25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Этапы реализации подпрограммы </w:t>
            </w:r>
            <w:r w:rsidRPr="006F7E25">
              <w:rPr>
                <w:rFonts w:ascii="Times New Roman" w:hAnsi="Times New Roman" w:cs="Times New Roman"/>
                <w:sz w:val="28"/>
                <w:szCs w:val="28"/>
              </w:rPr>
              <w:br/>
              <w:t>не выделяются</w:t>
            </w:r>
          </w:p>
        </w:tc>
      </w:tr>
      <w:tr w:rsidR="008901D3" w:rsidRPr="006F7E25" w:rsidTr="00646955">
        <w:tc>
          <w:tcPr>
            <w:tcW w:w="2689" w:type="dxa"/>
          </w:tcPr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Ресурсное обеспечение подпрограммы</w:t>
            </w:r>
            <w:r w:rsidR="00E817B1"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</w:tc>
        <w:tc>
          <w:tcPr>
            <w:tcW w:w="356" w:type="dxa"/>
          </w:tcPr>
          <w:p w:rsidR="008901D3" w:rsidRPr="006F7E25" w:rsidRDefault="008901D3" w:rsidP="0064695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589" w:type="dxa"/>
          </w:tcPr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>О</w:t>
            </w: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бъем финансового обеспечения реализации подпрограммы на 2019-2030 годы составляет </w:t>
            </w:r>
            <w:r w:rsidR="008C023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15,4</w:t>
            </w:r>
            <w:r w:rsidRPr="006F7E2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тыс. рублей, в том числе: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2019 году – 1,9 тыс. рублей;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2020 году – 0,0 тыс. рублей;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2021 году – 2,0 тыс. рублей;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2022 году – 2,0 тыс. рублей;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2023 году – 0,0 тыс. рублей;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2024 году – 0,0 тыс. рублей;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в 2025 году – </w:t>
            </w:r>
            <w:r w:rsidR="008C0231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0,0</w:t>
            </w: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 тыс. рублей;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2026 году – 1,9 тыс. рублей;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2027 году – 1,9 тыс. рублей;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2028 году – 1,9 тыс. рублей;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2029 году – 1,9 тыс. рублей;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2030 году – 1,9 тыс. рублей.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средства бюджета Константиновского района – </w:t>
            </w:r>
            <w:r w:rsidR="008C0231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15,4</w:t>
            </w:r>
            <w:r w:rsidRPr="006F7E2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тыс. рублей, в том числе: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2019 году – 1,9 тыс. рублей;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2020 году – 0,0 тыс. рублей;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2021 году – 2,0 тыс. рублей;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2022 году – 2,0 тыс. рублей;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2023 году – 0,0 тыс. рублей;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2024 году – 0,0 тыс. рублей;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в 2025 году – </w:t>
            </w:r>
            <w:r w:rsidR="008C0231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0,0</w:t>
            </w: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 тыс. рублей;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2026 году – 1,9 тыс. рублей;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2027 году – 1,9 тыс. рублей;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2028 году – 1,9 тыс. рублей;</w:t>
            </w:r>
          </w:p>
          <w:p w:rsidR="00E27CAA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2029 году – 1,9 тыс. рублей;</w:t>
            </w:r>
          </w:p>
          <w:p w:rsidR="008901D3" w:rsidRPr="006F7E25" w:rsidRDefault="00E27CAA" w:rsidP="00E27CA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2030 году – 1,9 тыс. рублей.</w:t>
            </w:r>
          </w:p>
        </w:tc>
      </w:tr>
      <w:tr w:rsidR="008901D3" w:rsidRPr="006F7E25" w:rsidTr="00646955">
        <w:tc>
          <w:tcPr>
            <w:tcW w:w="2689" w:type="dxa"/>
          </w:tcPr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подпрограммы</w:t>
            </w:r>
            <w:r w:rsidR="00E817B1"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</w:tc>
        <w:tc>
          <w:tcPr>
            <w:tcW w:w="356" w:type="dxa"/>
          </w:tcPr>
          <w:p w:rsidR="008901D3" w:rsidRPr="006F7E25" w:rsidRDefault="008901D3" w:rsidP="00646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589" w:type="dxa"/>
          </w:tcPr>
          <w:p w:rsidR="008901D3" w:rsidRPr="006F7E25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kern w:val="2"/>
                <w:sz w:val="28"/>
                <w:szCs w:val="28"/>
              </w:rPr>
              <w:t>формирование системы обеспечения эффективной и доступной защиты прав потребителей в Константиновском районе;</w:t>
            </w:r>
          </w:p>
          <w:p w:rsidR="008901D3" w:rsidRPr="006F7E25" w:rsidRDefault="008901D3" w:rsidP="006469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pacing w:val="-8"/>
                <w:kern w:val="2"/>
                <w:sz w:val="28"/>
                <w:szCs w:val="28"/>
              </w:rPr>
              <w:t>обеспечение защиты населения Константиновского района</w:t>
            </w:r>
            <w:r w:rsidRPr="006F7E25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от недоброкачественных товаров (работ, услуг)</w:t>
            </w:r>
          </w:p>
        </w:tc>
      </w:tr>
    </w:tbl>
    <w:p w:rsidR="008901D3" w:rsidRPr="006F7E25" w:rsidRDefault="008901D3" w:rsidP="008901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817B1" w:rsidRPr="006F7E25" w:rsidRDefault="003F2510" w:rsidP="003F2510">
      <w:pPr>
        <w:pStyle w:val="1"/>
        <w:spacing w:line="240" w:lineRule="auto"/>
        <w:ind w:firstLine="0"/>
        <w:rPr>
          <w:color w:val="000000"/>
        </w:rPr>
      </w:pPr>
      <w:r w:rsidRPr="006F7E25">
        <w:rPr>
          <w:caps/>
          <w:szCs w:val="24"/>
        </w:rPr>
        <w:t>Паспорт</w:t>
      </w:r>
      <w:r w:rsidRPr="006F7E25">
        <w:rPr>
          <w:szCs w:val="24"/>
        </w:rPr>
        <w:t xml:space="preserve"> </w:t>
      </w:r>
      <w:r w:rsidRPr="006F7E25">
        <w:rPr>
          <w:szCs w:val="24"/>
        </w:rPr>
        <w:br/>
        <w:t xml:space="preserve">подпрограммы </w:t>
      </w:r>
      <w:r w:rsidR="00E817B1" w:rsidRPr="006F7E25">
        <w:rPr>
          <w:szCs w:val="24"/>
        </w:rPr>
        <w:t xml:space="preserve">4 </w:t>
      </w:r>
      <w:r w:rsidRPr="006F7E25">
        <w:rPr>
          <w:szCs w:val="24"/>
        </w:rPr>
        <w:t>«</w:t>
      </w:r>
      <w:r w:rsidR="00E817B1" w:rsidRPr="006F7E25">
        <w:rPr>
          <w:color w:val="000000"/>
          <w:lang w:val="x-none"/>
        </w:rPr>
        <w:t xml:space="preserve">Обеспечение реализации </w:t>
      </w:r>
      <w:r w:rsidR="00E817B1" w:rsidRPr="006F7E25">
        <w:rPr>
          <w:color w:val="000000"/>
        </w:rPr>
        <w:t>муниципальной</w:t>
      </w:r>
      <w:r w:rsidR="00E817B1" w:rsidRPr="006F7E25">
        <w:rPr>
          <w:color w:val="000000"/>
          <w:lang w:val="x-none"/>
        </w:rPr>
        <w:t xml:space="preserve"> программы</w:t>
      </w:r>
      <w:r w:rsidR="00E817B1" w:rsidRPr="006F7E25">
        <w:rPr>
          <w:color w:val="000000"/>
        </w:rPr>
        <w:t xml:space="preserve"> Константиновского района </w:t>
      </w:r>
      <w:r w:rsidR="00E817B1" w:rsidRPr="006F7E25">
        <w:rPr>
          <w:color w:val="000000"/>
          <w:lang w:val="x-none"/>
        </w:rPr>
        <w:t>«Экономическое развитие</w:t>
      </w:r>
      <w:r w:rsidR="00E817B1" w:rsidRPr="006F7E25">
        <w:rPr>
          <w:color w:val="000000"/>
        </w:rPr>
        <w:t>»</w:t>
      </w:r>
    </w:p>
    <w:p w:rsidR="003F2510" w:rsidRPr="006F7E25" w:rsidRDefault="003F2510" w:rsidP="003F251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89"/>
        <w:gridCol w:w="356"/>
        <w:gridCol w:w="6589"/>
      </w:tblGrid>
      <w:tr w:rsidR="003F2510" w:rsidRPr="006F7E25" w:rsidTr="001773F8">
        <w:tc>
          <w:tcPr>
            <w:tcW w:w="2689" w:type="dxa"/>
          </w:tcPr>
          <w:p w:rsidR="003F2510" w:rsidRPr="006F7E25" w:rsidRDefault="003F2510" w:rsidP="001773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  <w:r w:rsidR="00E817B1"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</w:tc>
        <w:tc>
          <w:tcPr>
            <w:tcW w:w="356" w:type="dxa"/>
          </w:tcPr>
          <w:p w:rsidR="003F2510" w:rsidRPr="006F7E25" w:rsidRDefault="003F2510" w:rsidP="001773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589" w:type="dxa"/>
          </w:tcPr>
          <w:p w:rsidR="003F2510" w:rsidRPr="006F7E25" w:rsidRDefault="003F2510" w:rsidP="001773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подпрограмма «</w:t>
            </w:r>
            <w:r w:rsidR="00E817B1" w:rsidRPr="006F7E25">
              <w:rPr>
                <w:rFonts w:ascii="Times New Roman" w:hAnsi="Times New Roman" w:cs="Times New Roman"/>
                <w:color w:val="000000"/>
                <w:sz w:val="28"/>
                <w:szCs w:val="28"/>
                <w:lang w:val="x-none"/>
              </w:rPr>
              <w:t xml:space="preserve">Обеспечение реализации </w:t>
            </w:r>
            <w:r w:rsidR="00E817B1" w:rsidRPr="006F7E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</w:t>
            </w:r>
            <w:r w:rsidR="00E817B1" w:rsidRPr="006F7E25">
              <w:rPr>
                <w:rFonts w:ascii="Times New Roman" w:hAnsi="Times New Roman" w:cs="Times New Roman"/>
                <w:color w:val="000000"/>
                <w:sz w:val="28"/>
                <w:szCs w:val="28"/>
                <w:lang w:val="x-none"/>
              </w:rPr>
              <w:t xml:space="preserve"> программы</w:t>
            </w:r>
            <w:r w:rsidR="00E817B1" w:rsidRPr="006F7E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Константиновского района </w:t>
            </w:r>
            <w:r w:rsidR="00E817B1" w:rsidRPr="006F7E25">
              <w:rPr>
                <w:rFonts w:ascii="Times New Roman" w:hAnsi="Times New Roman" w:cs="Times New Roman"/>
                <w:color w:val="000000"/>
                <w:sz w:val="28"/>
                <w:szCs w:val="28"/>
                <w:lang w:val="x-none"/>
              </w:rPr>
              <w:t>«Экономическое развитие</w:t>
            </w:r>
            <w:r w:rsidR="00E817B1" w:rsidRPr="006F7E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 (далее - подпрограмма 4)</w:t>
            </w:r>
          </w:p>
        </w:tc>
      </w:tr>
      <w:tr w:rsidR="003F2510" w:rsidRPr="006F7E25" w:rsidTr="001773F8">
        <w:tc>
          <w:tcPr>
            <w:tcW w:w="2689" w:type="dxa"/>
          </w:tcPr>
          <w:p w:rsidR="003F2510" w:rsidRPr="006F7E25" w:rsidRDefault="003F2510" w:rsidP="001773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  <w:r w:rsidR="00E817B1"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</w:tc>
        <w:tc>
          <w:tcPr>
            <w:tcW w:w="356" w:type="dxa"/>
          </w:tcPr>
          <w:p w:rsidR="003F2510" w:rsidRPr="006F7E25" w:rsidRDefault="003F2510" w:rsidP="001773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589" w:type="dxa"/>
          </w:tcPr>
          <w:p w:rsidR="003F2510" w:rsidRPr="006F7E25" w:rsidRDefault="003F2510" w:rsidP="001773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Константиновского района (отдел экономического развития, торговли и бытового обслуживания </w:t>
            </w:r>
            <w:r w:rsidRPr="006F7E25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Администрации Константиновского района</w:t>
            </w: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3F2510" w:rsidRPr="006F7E25" w:rsidRDefault="003F2510" w:rsidP="001773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2510" w:rsidRPr="006F7E25" w:rsidTr="001773F8">
        <w:tc>
          <w:tcPr>
            <w:tcW w:w="2689" w:type="dxa"/>
          </w:tcPr>
          <w:p w:rsidR="003F2510" w:rsidRPr="006F7E25" w:rsidRDefault="003F2510" w:rsidP="001773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Участники подпрограммы</w:t>
            </w:r>
            <w:r w:rsidR="00E817B1"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</w:tc>
        <w:tc>
          <w:tcPr>
            <w:tcW w:w="356" w:type="dxa"/>
          </w:tcPr>
          <w:p w:rsidR="003F2510" w:rsidRPr="006F7E25" w:rsidRDefault="003F2510" w:rsidP="001773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589" w:type="dxa"/>
          </w:tcPr>
          <w:p w:rsidR="003F2510" w:rsidRPr="006F7E25" w:rsidRDefault="003F2510" w:rsidP="001773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Отдел государственной статистики в г. </w:t>
            </w:r>
            <w:proofErr w:type="spellStart"/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Семикаракорске</w:t>
            </w:r>
            <w:proofErr w:type="spellEnd"/>
          </w:p>
        </w:tc>
      </w:tr>
      <w:tr w:rsidR="003F2510" w:rsidRPr="006F7E25" w:rsidTr="001773F8">
        <w:tc>
          <w:tcPr>
            <w:tcW w:w="2689" w:type="dxa"/>
          </w:tcPr>
          <w:p w:rsidR="003F2510" w:rsidRPr="006F7E25" w:rsidRDefault="003F2510" w:rsidP="001773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 подпрограммы</w:t>
            </w:r>
            <w:r w:rsidR="00E817B1"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</w:tc>
        <w:tc>
          <w:tcPr>
            <w:tcW w:w="356" w:type="dxa"/>
          </w:tcPr>
          <w:p w:rsidR="003F2510" w:rsidRPr="006F7E25" w:rsidRDefault="003F2510" w:rsidP="0017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589" w:type="dxa"/>
          </w:tcPr>
          <w:p w:rsidR="003F2510" w:rsidRPr="006F7E25" w:rsidRDefault="003F2510" w:rsidP="0017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3F2510" w:rsidRPr="006F7E25" w:rsidTr="000D38D5">
        <w:trPr>
          <w:trHeight w:val="786"/>
        </w:trPr>
        <w:tc>
          <w:tcPr>
            <w:tcW w:w="2689" w:type="dxa"/>
          </w:tcPr>
          <w:p w:rsidR="003F2510" w:rsidRPr="006F7E25" w:rsidRDefault="003F2510" w:rsidP="001773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  <w:r w:rsidR="000D38D5"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</w:tc>
        <w:tc>
          <w:tcPr>
            <w:tcW w:w="356" w:type="dxa"/>
          </w:tcPr>
          <w:p w:rsidR="003F2510" w:rsidRPr="006F7E25" w:rsidRDefault="003F2510" w:rsidP="00177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589" w:type="dxa"/>
          </w:tcPr>
          <w:p w:rsidR="003F2510" w:rsidRPr="006F7E25" w:rsidRDefault="0059452B" w:rsidP="001773F8">
            <w:pPr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статистических информационных материалов </w:t>
            </w:r>
            <w:r w:rsidR="000D38D5" w:rsidRPr="006F7E25">
              <w:rPr>
                <w:rFonts w:ascii="Times New Roman" w:hAnsi="Times New Roman" w:cs="Times New Roman"/>
                <w:sz w:val="28"/>
                <w:szCs w:val="28"/>
              </w:rPr>
              <w:t>о социально-экономическом положении Константиновского района</w:t>
            </w:r>
          </w:p>
        </w:tc>
      </w:tr>
      <w:tr w:rsidR="003F2510" w:rsidRPr="006F7E25" w:rsidTr="001773F8">
        <w:tc>
          <w:tcPr>
            <w:tcW w:w="2689" w:type="dxa"/>
          </w:tcPr>
          <w:p w:rsidR="003F2510" w:rsidRPr="006F7E25" w:rsidRDefault="003F2510" w:rsidP="001773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  <w:r w:rsidR="001E3A93"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</w:tc>
        <w:tc>
          <w:tcPr>
            <w:tcW w:w="356" w:type="dxa"/>
          </w:tcPr>
          <w:p w:rsidR="003F2510" w:rsidRPr="006F7E25" w:rsidRDefault="003F2510" w:rsidP="001773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589" w:type="dxa"/>
          </w:tcPr>
          <w:p w:rsidR="003F2510" w:rsidRPr="006F7E25" w:rsidRDefault="000D38D5" w:rsidP="001773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bCs/>
                <w:color w:val="000000"/>
                <w:sz w:val="28"/>
              </w:rPr>
              <w:t>повышение качества планирования и прогнозирования</w:t>
            </w:r>
          </w:p>
        </w:tc>
      </w:tr>
      <w:tr w:rsidR="003F2510" w:rsidRPr="006F7E25" w:rsidTr="001773F8">
        <w:tc>
          <w:tcPr>
            <w:tcW w:w="2689" w:type="dxa"/>
          </w:tcPr>
          <w:p w:rsidR="003F2510" w:rsidRPr="006F7E25" w:rsidRDefault="003F2510" w:rsidP="001773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Целевые показатели подпрограммы</w:t>
            </w:r>
            <w:r w:rsidR="001E3A93"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</w:tc>
        <w:tc>
          <w:tcPr>
            <w:tcW w:w="356" w:type="dxa"/>
          </w:tcPr>
          <w:p w:rsidR="003F2510" w:rsidRPr="006F7E25" w:rsidRDefault="003F2510" w:rsidP="001773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589" w:type="dxa"/>
          </w:tcPr>
          <w:p w:rsidR="003F2510" w:rsidRPr="006F7E25" w:rsidRDefault="001E3A93" w:rsidP="001773F8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количество информационных материалов</w:t>
            </w:r>
          </w:p>
        </w:tc>
      </w:tr>
      <w:tr w:rsidR="003F2510" w:rsidRPr="006F7E25" w:rsidTr="001773F8">
        <w:tc>
          <w:tcPr>
            <w:tcW w:w="2689" w:type="dxa"/>
          </w:tcPr>
          <w:p w:rsidR="003F2510" w:rsidRPr="006F7E25" w:rsidRDefault="003F2510" w:rsidP="001773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356" w:type="dxa"/>
          </w:tcPr>
          <w:p w:rsidR="003F2510" w:rsidRPr="006F7E25" w:rsidRDefault="003F2510" w:rsidP="001773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589" w:type="dxa"/>
          </w:tcPr>
          <w:p w:rsidR="003F2510" w:rsidRPr="006F7E25" w:rsidRDefault="003F2510" w:rsidP="001773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E3A93" w:rsidRPr="006F7E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1 – 2030 годы.</w:t>
            </w:r>
          </w:p>
          <w:p w:rsidR="003F2510" w:rsidRPr="006F7E25" w:rsidRDefault="003F2510" w:rsidP="001773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 xml:space="preserve">Этапы реализации подпрограммы </w:t>
            </w:r>
            <w:r w:rsidRPr="006F7E25">
              <w:rPr>
                <w:rFonts w:ascii="Times New Roman" w:hAnsi="Times New Roman" w:cs="Times New Roman"/>
                <w:sz w:val="28"/>
                <w:szCs w:val="28"/>
              </w:rPr>
              <w:br/>
              <w:t>не выделяются</w:t>
            </w:r>
          </w:p>
        </w:tc>
      </w:tr>
      <w:tr w:rsidR="007D42BD" w:rsidRPr="006F7E25" w:rsidTr="001773F8">
        <w:tc>
          <w:tcPr>
            <w:tcW w:w="2689" w:type="dxa"/>
          </w:tcPr>
          <w:p w:rsidR="007D42BD" w:rsidRPr="006F7E25" w:rsidRDefault="007D42BD" w:rsidP="001773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7D42BD" w:rsidRPr="006F7E25" w:rsidRDefault="007D42BD" w:rsidP="001773F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9" w:type="dxa"/>
          </w:tcPr>
          <w:p w:rsidR="007D42BD" w:rsidRPr="006F7E25" w:rsidRDefault="007D42BD" w:rsidP="001E3A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</w:pPr>
          </w:p>
        </w:tc>
      </w:tr>
      <w:tr w:rsidR="003F2510" w:rsidRPr="006F7E25" w:rsidTr="001773F8">
        <w:tc>
          <w:tcPr>
            <w:tcW w:w="2689" w:type="dxa"/>
          </w:tcPr>
          <w:p w:rsidR="003F2510" w:rsidRPr="006F7E25" w:rsidRDefault="003F2510" w:rsidP="001773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56" w:type="dxa"/>
          </w:tcPr>
          <w:p w:rsidR="003F2510" w:rsidRPr="006F7E25" w:rsidRDefault="003F2510" w:rsidP="001773F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589" w:type="dxa"/>
          </w:tcPr>
          <w:p w:rsidR="003F2510" w:rsidRPr="006F7E25" w:rsidRDefault="003F2510" w:rsidP="001E3A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>О</w:t>
            </w: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бъем финансового обеспечения реализации подпрограммы на 20</w:t>
            </w:r>
            <w:r w:rsidR="001E3A93"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2</w:t>
            </w: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1-2030 годы составляет </w:t>
            </w:r>
            <w:r w:rsidR="00790798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872,5</w:t>
            </w:r>
            <w:r w:rsidRPr="006F7E2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тыс. рублей, в том числе:</w:t>
            </w:r>
          </w:p>
          <w:p w:rsidR="003F2510" w:rsidRPr="006F7E25" w:rsidRDefault="003F2510" w:rsidP="001773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в 2021 году – </w:t>
            </w:r>
            <w:r w:rsidR="001E4887"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528,4</w:t>
            </w: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 тыс. рублей;</w:t>
            </w:r>
          </w:p>
          <w:p w:rsidR="003F2510" w:rsidRPr="006F7E25" w:rsidRDefault="003F2510" w:rsidP="001773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в 2022 году – </w:t>
            </w:r>
            <w:r w:rsidR="001E4887"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6</w:t>
            </w:r>
            <w:r w:rsidR="005655C3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3</w:t>
            </w:r>
            <w:r w:rsidR="001E4887"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,6</w:t>
            </w: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 тыс. рублей;</w:t>
            </w:r>
          </w:p>
          <w:p w:rsidR="003F2510" w:rsidRPr="006F7E25" w:rsidRDefault="003F2510" w:rsidP="001773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2023 году –</w:t>
            </w:r>
            <w:r w:rsidR="00DE54EA"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 0,0</w:t>
            </w: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 тыс. рублей;</w:t>
            </w:r>
          </w:p>
          <w:p w:rsidR="003F2510" w:rsidRPr="006F7E25" w:rsidRDefault="003F2510" w:rsidP="001773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в 2024 году – </w:t>
            </w:r>
            <w:r w:rsidR="00DE54EA"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0,0</w:t>
            </w: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 тыс. рублей;</w:t>
            </w:r>
          </w:p>
          <w:p w:rsidR="003F2510" w:rsidRPr="006F7E25" w:rsidRDefault="003F2510" w:rsidP="001773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2025 году –</w:t>
            </w:r>
            <w:r w:rsidR="00790798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 0,0</w:t>
            </w: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 тыс. рублей;</w:t>
            </w:r>
          </w:p>
          <w:p w:rsidR="003F2510" w:rsidRPr="006F7E25" w:rsidRDefault="003F2510" w:rsidP="001773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в 2026 году – </w:t>
            </w:r>
            <w:r w:rsidR="006C4D99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56,1</w:t>
            </w: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 тыс. рублей;</w:t>
            </w:r>
          </w:p>
          <w:p w:rsidR="003F2510" w:rsidRPr="006F7E25" w:rsidRDefault="003F2510" w:rsidP="001773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в 2027 году – </w:t>
            </w:r>
            <w:r w:rsidR="001E4887"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5</w:t>
            </w:r>
            <w:r w:rsidR="006C4D99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6</w:t>
            </w:r>
            <w:r w:rsidR="001E4887"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,</w:t>
            </w:r>
            <w:r w:rsidR="006C4D99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1</w:t>
            </w: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 тыс. рублей;</w:t>
            </w:r>
          </w:p>
          <w:p w:rsidR="003F2510" w:rsidRPr="006F7E25" w:rsidRDefault="003F2510" w:rsidP="001773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в 2028 году – </w:t>
            </w:r>
            <w:r w:rsidR="001E4887"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5</w:t>
            </w:r>
            <w:r w:rsidR="006C4D99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6</w:t>
            </w:r>
            <w:r w:rsidR="001E4887"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,</w:t>
            </w:r>
            <w:r w:rsidR="006C4D99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1</w:t>
            </w: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 тыс. рублей;</w:t>
            </w:r>
          </w:p>
          <w:p w:rsidR="003F2510" w:rsidRPr="006F7E25" w:rsidRDefault="003F2510" w:rsidP="001773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в 2029 году – </w:t>
            </w:r>
            <w:r w:rsidR="001E4887"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5</w:t>
            </w:r>
            <w:r w:rsidR="006C4D99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6</w:t>
            </w:r>
            <w:r w:rsidR="001E4887"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,</w:t>
            </w:r>
            <w:r w:rsidR="006C4D99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1</w:t>
            </w: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 тыс. рублей;</w:t>
            </w:r>
          </w:p>
          <w:p w:rsidR="003F2510" w:rsidRPr="006F7E25" w:rsidRDefault="003F2510" w:rsidP="001773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в 2030 году – </w:t>
            </w:r>
            <w:r w:rsidR="001E4887"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5</w:t>
            </w:r>
            <w:r w:rsidR="006C4D99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6,1</w:t>
            </w: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 тыс. рублей.</w:t>
            </w:r>
          </w:p>
          <w:p w:rsidR="003F2510" w:rsidRPr="006F7E25" w:rsidRDefault="003F2510" w:rsidP="001773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средства бюджета Константиновского района –</w:t>
            </w:r>
            <w:r w:rsidR="00790798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872,5</w:t>
            </w:r>
            <w:r w:rsidRPr="006F7E2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тыс. рублей, в том числе:</w:t>
            </w:r>
          </w:p>
          <w:p w:rsidR="00FE0F5D" w:rsidRPr="006F7E25" w:rsidRDefault="00FE0F5D" w:rsidP="00FE0F5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2021 году – 528,4 тыс. рублей;</w:t>
            </w:r>
          </w:p>
          <w:p w:rsidR="00FE0F5D" w:rsidRPr="006F7E25" w:rsidRDefault="00FE0F5D" w:rsidP="00FE0F5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2022 году – 6</w:t>
            </w:r>
            <w:r w:rsidR="003551F4"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3</w:t>
            </w: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,6 тыс. рублей;</w:t>
            </w:r>
          </w:p>
          <w:p w:rsidR="00FE0F5D" w:rsidRPr="006F7E25" w:rsidRDefault="00FE0F5D" w:rsidP="00FE0F5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в 2023 году – </w:t>
            </w:r>
            <w:r w:rsidR="003551F4"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0,0</w:t>
            </w: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 тыс. рублей;</w:t>
            </w:r>
          </w:p>
          <w:p w:rsidR="00FE0F5D" w:rsidRPr="006F7E25" w:rsidRDefault="00FE0F5D" w:rsidP="00FE0F5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2024 году –</w:t>
            </w:r>
            <w:r w:rsidR="003551F4"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 0,0</w:t>
            </w: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 тыс. рублей;</w:t>
            </w:r>
          </w:p>
          <w:p w:rsidR="00FE0F5D" w:rsidRPr="006F7E25" w:rsidRDefault="00FE0F5D" w:rsidP="00FE0F5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в 2025 году – </w:t>
            </w:r>
            <w:r w:rsidR="00790798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0,0</w:t>
            </w: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 тыс. рублей;</w:t>
            </w:r>
          </w:p>
          <w:p w:rsidR="00FE0F5D" w:rsidRPr="006F7E25" w:rsidRDefault="00FE0F5D" w:rsidP="00FE0F5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2026 году – 5</w:t>
            </w:r>
            <w:r w:rsidR="006C4D99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6</w:t>
            </w: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,</w:t>
            </w:r>
            <w:r w:rsidR="006C4D99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1</w:t>
            </w: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 тыс. рублей;</w:t>
            </w:r>
          </w:p>
          <w:p w:rsidR="00FE0F5D" w:rsidRPr="006F7E25" w:rsidRDefault="00FE0F5D" w:rsidP="00FE0F5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в 2027 </w:t>
            </w:r>
            <w:r w:rsidR="006C4D99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году – 56</w:t>
            </w: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,</w:t>
            </w:r>
            <w:r w:rsidR="006C4D99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1</w:t>
            </w: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 тыс. рублей;</w:t>
            </w:r>
          </w:p>
          <w:p w:rsidR="00FE0F5D" w:rsidRPr="006F7E25" w:rsidRDefault="00FE0F5D" w:rsidP="00FE0F5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2028 году – 5</w:t>
            </w:r>
            <w:r w:rsidR="006C4D99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6</w:t>
            </w: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,</w:t>
            </w:r>
            <w:r w:rsidR="006C4D99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1</w:t>
            </w: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 тыс. рублей;</w:t>
            </w:r>
          </w:p>
          <w:p w:rsidR="00FE0F5D" w:rsidRPr="006F7E25" w:rsidRDefault="00FE0F5D" w:rsidP="00FE0F5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2029 году – 5</w:t>
            </w:r>
            <w:r w:rsidR="006C4D99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6</w:t>
            </w: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,</w:t>
            </w:r>
            <w:r w:rsidR="006C4D99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1</w:t>
            </w: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 тыс. рублей;</w:t>
            </w:r>
          </w:p>
          <w:p w:rsidR="003F2510" w:rsidRPr="006F7E25" w:rsidRDefault="00FE0F5D" w:rsidP="001773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в 2030 году – 5</w:t>
            </w:r>
            <w:r w:rsidR="006C4D99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6</w:t>
            </w: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,</w:t>
            </w:r>
            <w:r w:rsidR="006C4D99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1</w:t>
            </w:r>
            <w:r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 тыс. рублей</w:t>
            </w:r>
            <w:r w:rsidR="00A759D3" w:rsidRPr="006F7E25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,</w:t>
            </w:r>
          </w:p>
          <w:p w:rsidR="008379E9" w:rsidRPr="006F7E25" w:rsidRDefault="00A759D3" w:rsidP="008379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kern w:val="2"/>
                <w:sz w:val="28"/>
                <w:szCs w:val="28"/>
              </w:rPr>
              <w:t>из них безвозмездные поступления в бюджет Константиновского района –   464,8 тыс. рублей, в том числе за счет средств</w:t>
            </w:r>
            <w:r w:rsidR="008379E9" w:rsidRPr="006F7E25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</w:t>
            </w:r>
          </w:p>
          <w:p w:rsidR="00A759D3" w:rsidRPr="006F7E25" w:rsidRDefault="00A759D3" w:rsidP="008379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kern w:val="2"/>
                <w:sz w:val="28"/>
                <w:szCs w:val="28"/>
              </w:rPr>
              <w:t>Федерального бюджета – 464,8 тыс. рублей, из них:</w:t>
            </w:r>
          </w:p>
          <w:p w:rsidR="00A759D3" w:rsidRPr="006F7E25" w:rsidRDefault="00A759D3" w:rsidP="00A75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 xml:space="preserve">2021 год – 464,8 </w:t>
            </w:r>
            <w:proofErr w:type="spellStart"/>
            <w:r w:rsidRPr="006F7E25">
              <w:rPr>
                <w:rFonts w:ascii="Times New Roman" w:hAnsi="Times New Roman" w:cs="Times New Roman"/>
                <w:kern w:val="2"/>
                <w:sz w:val="28"/>
                <w:szCs w:val="28"/>
              </w:rPr>
              <w:t>тыс.рублей</w:t>
            </w:r>
            <w:proofErr w:type="spellEnd"/>
            <w:r w:rsidRPr="006F7E25">
              <w:rPr>
                <w:rFonts w:ascii="Times New Roman" w:hAnsi="Times New Roman" w:cs="Times New Roman"/>
                <w:kern w:val="2"/>
                <w:sz w:val="28"/>
                <w:szCs w:val="28"/>
              </w:rPr>
              <w:t>.</w:t>
            </w:r>
          </w:p>
        </w:tc>
      </w:tr>
      <w:tr w:rsidR="003F2510" w:rsidRPr="006F7E25" w:rsidTr="001773F8">
        <w:tc>
          <w:tcPr>
            <w:tcW w:w="2689" w:type="dxa"/>
          </w:tcPr>
          <w:p w:rsidR="003F2510" w:rsidRPr="006F7E25" w:rsidRDefault="003F2510" w:rsidP="001773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356" w:type="dxa"/>
          </w:tcPr>
          <w:p w:rsidR="003F2510" w:rsidRPr="006F7E25" w:rsidRDefault="003F2510" w:rsidP="001773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589" w:type="dxa"/>
          </w:tcPr>
          <w:p w:rsidR="003F2510" w:rsidRPr="006F7E25" w:rsidRDefault="001E3A93" w:rsidP="001E3A93">
            <w:pPr>
              <w:suppressAutoHyphens/>
              <w:spacing w:line="228" w:lineRule="auto"/>
              <w:jc w:val="both"/>
              <w:rPr>
                <w:rFonts w:ascii="Times New Roman" w:hAnsi="Times New Roman" w:cs="Times New Roman"/>
                <w:bCs/>
                <w:color w:val="000000"/>
                <w:kern w:val="2"/>
                <w:sz w:val="28"/>
                <w:szCs w:val="28"/>
              </w:rPr>
            </w:pPr>
            <w:r w:rsidRPr="006F7E25">
              <w:rPr>
                <w:rFonts w:ascii="Times New Roman" w:hAnsi="Times New Roman" w:cs="Times New Roman"/>
                <w:bCs/>
                <w:color w:val="000000"/>
                <w:kern w:val="2"/>
                <w:sz w:val="28"/>
                <w:szCs w:val="28"/>
              </w:rPr>
              <w:t>создание условий для достижения целей муниципальной программы в целом и входящих в ее состав подпрограмм</w:t>
            </w:r>
          </w:p>
        </w:tc>
      </w:tr>
    </w:tbl>
    <w:p w:rsidR="003F2510" w:rsidRPr="006F7E25" w:rsidRDefault="003F2510" w:rsidP="008901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901D3" w:rsidRPr="006F7E25" w:rsidRDefault="008901D3" w:rsidP="008901D3">
      <w:pPr>
        <w:pageBreakBefore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F7E25">
        <w:rPr>
          <w:rFonts w:ascii="Times New Roman" w:hAnsi="Times New Roman" w:cs="Times New Roman"/>
          <w:sz w:val="28"/>
          <w:szCs w:val="28"/>
        </w:rPr>
        <w:lastRenderedPageBreak/>
        <w:t xml:space="preserve">Приоритеты и цели муниципальной политики </w:t>
      </w:r>
      <w:r w:rsidRPr="006F7E25">
        <w:rPr>
          <w:rFonts w:ascii="Times New Roman" w:hAnsi="Times New Roman" w:cs="Times New Roman"/>
          <w:sz w:val="28"/>
          <w:szCs w:val="28"/>
        </w:rPr>
        <w:br/>
        <w:t>Константиновского района в сфере экономического развития Ростовской области</w:t>
      </w:r>
    </w:p>
    <w:p w:rsidR="008901D3" w:rsidRPr="006F7E25" w:rsidRDefault="008901D3" w:rsidP="00890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E2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</w:p>
    <w:p w:rsidR="008901D3" w:rsidRPr="006F7E25" w:rsidRDefault="008901D3" w:rsidP="00890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E25">
        <w:rPr>
          <w:rFonts w:ascii="Times New Roman" w:hAnsi="Times New Roman" w:cs="Times New Roman"/>
          <w:sz w:val="28"/>
          <w:szCs w:val="28"/>
        </w:rPr>
        <w:t>Основными приоритетами муниципальной политики Константиновского района в сфере экономического развития являются:</w:t>
      </w:r>
    </w:p>
    <w:p w:rsidR="008901D3" w:rsidRPr="006F7E25" w:rsidRDefault="008901D3" w:rsidP="00890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E25">
        <w:rPr>
          <w:rFonts w:ascii="Times New Roman" w:hAnsi="Times New Roman" w:cs="Times New Roman"/>
          <w:sz w:val="28"/>
          <w:szCs w:val="28"/>
        </w:rPr>
        <w:t>создание благоприятных условий для привлечения инвестиций и развития малого и среднего бизнеса;</w:t>
      </w:r>
    </w:p>
    <w:p w:rsidR="008901D3" w:rsidRPr="006F7E25" w:rsidRDefault="008901D3" w:rsidP="00890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E25">
        <w:rPr>
          <w:rFonts w:ascii="Times New Roman" w:hAnsi="Times New Roman" w:cs="Times New Roman"/>
          <w:sz w:val="28"/>
          <w:szCs w:val="28"/>
        </w:rPr>
        <w:t>снижение административных барьеров в экономике;</w:t>
      </w:r>
    </w:p>
    <w:p w:rsidR="008901D3" w:rsidRPr="006F7E25" w:rsidRDefault="008901D3" w:rsidP="00890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E25">
        <w:rPr>
          <w:rFonts w:ascii="Times New Roman" w:hAnsi="Times New Roman" w:cs="Times New Roman"/>
          <w:sz w:val="28"/>
          <w:szCs w:val="28"/>
        </w:rPr>
        <w:t>повышение грамотности в предпринимательской деятельности;</w:t>
      </w:r>
    </w:p>
    <w:p w:rsidR="008901D3" w:rsidRPr="006F7E25" w:rsidRDefault="008901D3" w:rsidP="00890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E25">
        <w:rPr>
          <w:rFonts w:ascii="Times New Roman" w:hAnsi="Times New Roman" w:cs="Times New Roman"/>
          <w:sz w:val="28"/>
          <w:szCs w:val="28"/>
        </w:rPr>
        <w:t>увеличение оборота малых и средних предприятий;</w:t>
      </w:r>
    </w:p>
    <w:p w:rsidR="008901D3" w:rsidRPr="006F7E25" w:rsidRDefault="008901D3" w:rsidP="00890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E25">
        <w:rPr>
          <w:rFonts w:ascii="Times New Roman" w:hAnsi="Times New Roman" w:cs="Times New Roman"/>
          <w:sz w:val="28"/>
          <w:szCs w:val="28"/>
        </w:rPr>
        <w:t>увеличение производительности труда в секторе малого и среднего предпринимательства;</w:t>
      </w:r>
    </w:p>
    <w:p w:rsidR="008901D3" w:rsidRPr="006F7E25" w:rsidRDefault="008901D3" w:rsidP="00890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E25">
        <w:rPr>
          <w:rFonts w:ascii="Times New Roman" w:hAnsi="Times New Roman" w:cs="Times New Roman"/>
          <w:sz w:val="28"/>
          <w:szCs w:val="28"/>
        </w:rPr>
        <w:t>увеличение доли занятого населения в секторе малого и среднего предпринимательства в общей численности занятого населения;</w:t>
      </w:r>
    </w:p>
    <w:p w:rsidR="008901D3" w:rsidRPr="006F7E25" w:rsidRDefault="008901D3" w:rsidP="00890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E25">
        <w:rPr>
          <w:rFonts w:ascii="Times New Roman" w:hAnsi="Times New Roman" w:cs="Times New Roman"/>
          <w:sz w:val="28"/>
          <w:szCs w:val="28"/>
        </w:rPr>
        <w:t>повышение уровня правовой грамотности потребителей и информированности потребителей о потребительских свойствах товаров (работ, услуг);</w:t>
      </w:r>
    </w:p>
    <w:p w:rsidR="008901D3" w:rsidRPr="006F7E25" w:rsidRDefault="008901D3" w:rsidP="00890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F7E25">
        <w:rPr>
          <w:rFonts w:ascii="Times New Roman" w:hAnsi="Times New Roman" w:cs="Times New Roman"/>
          <w:sz w:val="28"/>
          <w:szCs w:val="28"/>
        </w:rPr>
        <w:t>внедрение программно-целевого метода планирования и проектного управления.</w:t>
      </w:r>
    </w:p>
    <w:p w:rsidR="008901D3" w:rsidRPr="006F7E25" w:rsidRDefault="008901D3" w:rsidP="00890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E25">
        <w:rPr>
          <w:rFonts w:ascii="Times New Roman" w:hAnsi="Times New Roman" w:cs="Times New Roman"/>
          <w:sz w:val="28"/>
          <w:szCs w:val="28"/>
        </w:rPr>
        <w:t>В соответствии со Стратегией социально-экономического развития Ростовской области на период до 2030 года цели экономической политики включают:</w:t>
      </w:r>
    </w:p>
    <w:p w:rsidR="008901D3" w:rsidRPr="006F7E25" w:rsidRDefault="008901D3" w:rsidP="008901D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E25">
        <w:rPr>
          <w:rFonts w:ascii="Times New Roman" w:hAnsi="Times New Roman" w:cs="Times New Roman"/>
          <w:sz w:val="28"/>
          <w:szCs w:val="28"/>
        </w:rPr>
        <w:t>обеспечение материального благосостояния и самореализации населения;</w:t>
      </w:r>
    </w:p>
    <w:p w:rsidR="008901D3" w:rsidRPr="006F7E25" w:rsidRDefault="008901D3" w:rsidP="00890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E25">
        <w:rPr>
          <w:rFonts w:ascii="Times New Roman" w:hAnsi="Times New Roman" w:cs="Times New Roman"/>
          <w:sz w:val="28"/>
          <w:szCs w:val="28"/>
        </w:rPr>
        <w:t>сбалансированное территориальное экономическое развитие.</w:t>
      </w:r>
    </w:p>
    <w:p w:rsidR="008901D3" w:rsidRPr="006F7E25" w:rsidRDefault="008901D3" w:rsidP="008901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E25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со Стратегией социально-экономического развития Константиновского района Ростовской области на период до 2030 года цели экономической политики включают:</w:t>
      </w:r>
    </w:p>
    <w:p w:rsidR="008901D3" w:rsidRPr="006F7E25" w:rsidRDefault="008901D3" w:rsidP="008901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E2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материального благосостояния и самореализации населения;</w:t>
      </w:r>
    </w:p>
    <w:p w:rsidR="008901D3" w:rsidRPr="006F7E25" w:rsidRDefault="008901D3" w:rsidP="008901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E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повышение конкурентоспособности и закрепление лидерских позиций экономических субъектов на отраслевых рынках; </w:t>
      </w:r>
    </w:p>
    <w:p w:rsidR="008901D3" w:rsidRPr="006F7E25" w:rsidRDefault="008901D3" w:rsidP="008901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E2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экономической основы для развития социальной сферы;</w:t>
      </w:r>
    </w:p>
    <w:p w:rsidR="008901D3" w:rsidRPr="006F7E25" w:rsidRDefault="008901D3" w:rsidP="008901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7E25">
        <w:rPr>
          <w:rFonts w:ascii="Times New Roman" w:eastAsia="Times New Roman" w:hAnsi="Times New Roman" w:cs="Times New Roman"/>
          <w:color w:val="000000"/>
          <w:sz w:val="28"/>
          <w:szCs w:val="28"/>
        </w:rPr>
        <w:t>сбалансированное территориальное экономическое развитие.</w:t>
      </w:r>
    </w:p>
    <w:p w:rsidR="008901D3" w:rsidRPr="006F7E25" w:rsidRDefault="008901D3" w:rsidP="00890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E25">
        <w:rPr>
          <w:rFonts w:ascii="Times New Roman" w:hAnsi="Times New Roman" w:cs="Times New Roman"/>
          <w:sz w:val="28"/>
          <w:szCs w:val="28"/>
        </w:rPr>
        <w:t>Реализация указанных основных приоритетов и целей осуществляется в соответствии с:</w:t>
      </w:r>
    </w:p>
    <w:p w:rsidR="008901D3" w:rsidRPr="006F7E25" w:rsidRDefault="008901D3" w:rsidP="00890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E25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года»;</w:t>
      </w:r>
    </w:p>
    <w:p w:rsidR="008901D3" w:rsidRPr="006F7E25" w:rsidRDefault="008901D3" w:rsidP="00890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E25">
        <w:rPr>
          <w:rFonts w:ascii="Times New Roman" w:hAnsi="Times New Roman" w:cs="Times New Roman"/>
          <w:sz w:val="28"/>
          <w:szCs w:val="28"/>
        </w:rPr>
        <w:t xml:space="preserve">распоряжением Правительства Ростовской области от 02.11.2016 </w:t>
      </w:r>
      <w:r w:rsidRPr="006F7E25">
        <w:rPr>
          <w:rFonts w:ascii="Times New Roman" w:hAnsi="Times New Roman" w:cs="Times New Roman"/>
          <w:sz w:val="28"/>
          <w:szCs w:val="28"/>
        </w:rPr>
        <w:br/>
        <w:t>№ 656-р «О реализации на территории Ростовской области Стратегии развития малого и среднего предпринимательства в Российской Федерации до 2030 года»;</w:t>
      </w:r>
    </w:p>
    <w:p w:rsidR="008901D3" w:rsidRPr="006F7E25" w:rsidRDefault="008901D3" w:rsidP="008901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E25">
        <w:rPr>
          <w:rFonts w:ascii="Times New Roman" w:hAnsi="Times New Roman" w:cs="Times New Roman"/>
          <w:sz w:val="28"/>
          <w:szCs w:val="28"/>
        </w:rPr>
        <w:t>региональным проектом «Формирование сервисной модели поддержки малого и среднего предпринимательства в Ростовской области» (утвержден Губернатором Ростовской области от 15.12.2017)</w:t>
      </w:r>
    </w:p>
    <w:p w:rsidR="008901D3" w:rsidRPr="006F7E25" w:rsidRDefault="008901D3" w:rsidP="00890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F7E25">
        <w:rPr>
          <w:rFonts w:ascii="Times New Roman" w:hAnsi="Times New Roman" w:cs="Times New Roman"/>
          <w:sz w:val="28"/>
          <w:szCs w:val="28"/>
        </w:rPr>
        <w:lastRenderedPageBreak/>
        <w:t xml:space="preserve">Стратегией инвестиционного развития Ростовской области до 2030 года, утвержденной постановлением Правительства Ростовской области </w:t>
      </w:r>
      <w:r w:rsidRPr="006F7E25">
        <w:rPr>
          <w:rFonts w:ascii="Times New Roman" w:hAnsi="Times New Roman" w:cs="Times New Roman"/>
          <w:sz w:val="28"/>
          <w:szCs w:val="28"/>
        </w:rPr>
        <w:br/>
        <w:t>от 31.07.2013 № 474;</w:t>
      </w:r>
    </w:p>
    <w:p w:rsidR="008901D3" w:rsidRPr="006F7E25" w:rsidRDefault="008901D3" w:rsidP="00890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E25">
        <w:rPr>
          <w:rFonts w:ascii="Times New Roman" w:hAnsi="Times New Roman" w:cs="Times New Roman"/>
          <w:sz w:val="28"/>
          <w:szCs w:val="28"/>
        </w:rPr>
        <w:t>Областным законом от 28.11.2006 № 591-ЗС «Об инновационной деятельности в Ростовской области»;</w:t>
      </w:r>
    </w:p>
    <w:p w:rsidR="008901D3" w:rsidRPr="006F7E25" w:rsidRDefault="008901D3" w:rsidP="00890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E25">
        <w:rPr>
          <w:rFonts w:ascii="Times New Roman" w:hAnsi="Times New Roman" w:cs="Times New Roman"/>
          <w:sz w:val="28"/>
          <w:szCs w:val="28"/>
        </w:rPr>
        <w:t>Законом Российской Федерации от 07.02.1992 № 2300-1 «О защите прав потребителей».</w:t>
      </w:r>
    </w:p>
    <w:p w:rsidR="008901D3" w:rsidRPr="006F7E25" w:rsidRDefault="008901D3" w:rsidP="00890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E25">
        <w:rPr>
          <w:rFonts w:ascii="Times New Roman" w:hAnsi="Times New Roman" w:cs="Times New Roman"/>
          <w:sz w:val="28"/>
          <w:szCs w:val="28"/>
        </w:rPr>
        <w:t>Сведения о показателях муниципальной программы, подпрограмм муниципальной программы и их значениях приведены в приложении № 1.</w:t>
      </w:r>
    </w:p>
    <w:p w:rsidR="007A6D13" w:rsidRPr="006F7E25" w:rsidRDefault="007A6D13" w:rsidP="007A6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F7E25">
        <w:rPr>
          <w:rFonts w:ascii="Times New Roman" w:hAnsi="Times New Roman" w:cs="Times New Roman"/>
          <w:kern w:val="2"/>
          <w:sz w:val="28"/>
          <w:szCs w:val="28"/>
        </w:rPr>
        <w:t>Перечень налоговых расходов в рамках муниципальной программы приведен в приложении № 1.1.</w:t>
      </w:r>
    </w:p>
    <w:p w:rsidR="008901D3" w:rsidRPr="006F7E25" w:rsidRDefault="008901D3" w:rsidP="007A6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E25">
        <w:rPr>
          <w:rFonts w:ascii="Times New Roman" w:hAnsi="Times New Roman" w:cs="Times New Roman"/>
          <w:sz w:val="28"/>
          <w:szCs w:val="28"/>
        </w:rPr>
        <w:t>Перечень подпрограмм, основных мероприятий</w:t>
      </w:r>
      <w:r w:rsidR="007A6D13" w:rsidRPr="006F7E25">
        <w:rPr>
          <w:rFonts w:ascii="Times New Roman" w:hAnsi="Times New Roman" w:cs="Times New Roman"/>
          <w:sz w:val="28"/>
          <w:szCs w:val="28"/>
        </w:rPr>
        <w:t xml:space="preserve"> </w:t>
      </w:r>
      <w:r w:rsidRPr="006F7E25">
        <w:rPr>
          <w:rFonts w:ascii="Times New Roman" w:hAnsi="Times New Roman" w:cs="Times New Roman"/>
          <w:sz w:val="28"/>
          <w:szCs w:val="28"/>
        </w:rPr>
        <w:t>муниципальной программы приведен в приложении № 2.</w:t>
      </w:r>
    </w:p>
    <w:p w:rsidR="008901D3" w:rsidRPr="006F7E25" w:rsidRDefault="008901D3" w:rsidP="00890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E25">
        <w:rPr>
          <w:rFonts w:ascii="Times New Roman" w:hAnsi="Times New Roman" w:cs="Times New Roman"/>
          <w:sz w:val="28"/>
          <w:szCs w:val="28"/>
        </w:rPr>
        <w:t>Расходы бюджета Константиновского района на реализацию муниципальной программы приведены в приложении № 3.</w:t>
      </w:r>
    </w:p>
    <w:p w:rsidR="008901D3" w:rsidRPr="006F7E25" w:rsidRDefault="008901D3" w:rsidP="00890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E25">
        <w:rPr>
          <w:rFonts w:ascii="Times New Roman" w:hAnsi="Times New Roman" w:cs="Times New Roman"/>
          <w:sz w:val="28"/>
          <w:szCs w:val="28"/>
        </w:rPr>
        <w:t>Расходы на реализацию муниципальной программы приведены в приложении № 4.</w:t>
      </w:r>
    </w:p>
    <w:p w:rsidR="008901D3" w:rsidRPr="006F7E25" w:rsidRDefault="008901D3" w:rsidP="00890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8901D3" w:rsidRPr="006F7E25" w:rsidRDefault="008901D3" w:rsidP="008901D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F7E25">
        <w:rPr>
          <w:rFonts w:ascii="Times New Roman" w:hAnsi="Times New Roman" w:cs="Times New Roman"/>
          <w:sz w:val="28"/>
          <w:szCs w:val="28"/>
        </w:rPr>
        <w:t xml:space="preserve">Общая характеристика участия муниципальных </w:t>
      </w:r>
      <w:r w:rsidRPr="006F7E25">
        <w:rPr>
          <w:rFonts w:ascii="Times New Roman" w:hAnsi="Times New Roman" w:cs="Times New Roman"/>
          <w:sz w:val="28"/>
          <w:szCs w:val="28"/>
        </w:rPr>
        <w:br/>
        <w:t>образований Константиновского района в реализации муниципальной программы</w:t>
      </w:r>
    </w:p>
    <w:p w:rsidR="008901D3" w:rsidRPr="006F7E25" w:rsidRDefault="008901D3" w:rsidP="008901D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901D3" w:rsidRPr="006F7E25" w:rsidRDefault="008901D3" w:rsidP="008901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E25">
        <w:rPr>
          <w:rFonts w:ascii="Times New Roman" w:hAnsi="Times New Roman" w:cs="Times New Roman"/>
          <w:sz w:val="28"/>
          <w:szCs w:val="28"/>
        </w:rPr>
        <w:t>Участие муниципальных образований Константиновского района в реализации муниципальной программы не предусмотрено.</w:t>
      </w:r>
    </w:p>
    <w:p w:rsidR="008901D3" w:rsidRPr="006F7E25" w:rsidRDefault="008901D3" w:rsidP="008901D3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901D3" w:rsidRPr="006F7E25" w:rsidRDefault="008901D3" w:rsidP="008901D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24"/>
        </w:rPr>
        <w:sectPr w:rsidR="008901D3" w:rsidRPr="006F7E25" w:rsidSect="005B2081">
          <w:pgSz w:w="11906" w:h="16838"/>
          <w:pgMar w:top="426" w:right="850" w:bottom="851" w:left="1701" w:header="708" w:footer="708" w:gutter="0"/>
          <w:cols w:space="708"/>
          <w:docGrid w:linePitch="360"/>
        </w:sectPr>
      </w:pPr>
    </w:p>
    <w:tbl>
      <w:tblPr>
        <w:tblW w:w="5040" w:type="pct"/>
        <w:tblLook w:val="00A0" w:firstRow="1" w:lastRow="0" w:firstColumn="1" w:lastColumn="0" w:noHBand="0" w:noVBand="0"/>
      </w:tblPr>
      <w:tblGrid>
        <w:gridCol w:w="4717"/>
        <w:gridCol w:w="9970"/>
      </w:tblGrid>
      <w:tr w:rsidR="008901D3" w:rsidRPr="006F7E25" w:rsidTr="00646955">
        <w:tc>
          <w:tcPr>
            <w:tcW w:w="4717" w:type="dxa"/>
          </w:tcPr>
          <w:p w:rsidR="008901D3" w:rsidRPr="006F7E25" w:rsidRDefault="008901D3" w:rsidP="0064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9970" w:type="dxa"/>
          </w:tcPr>
          <w:p w:rsidR="008901D3" w:rsidRPr="006F7E25" w:rsidRDefault="008901D3" w:rsidP="0064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12"/>
              <w:outlineLvl w:val="2"/>
              <w:rPr>
                <w:rFonts w:ascii="Times New Roman" w:hAnsi="Times New Roman"/>
                <w:sz w:val="24"/>
                <w:szCs w:val="28"/>
              </w:rPr>
            </w:pPr>
            <w:r w:rsidRPr="006F7E25">
              <w:rPr>
                <w:rFonts w:ascii="Times New Roman" w:hAnsi="Times New Roman"/>
                <w:sz w:val="24"/>
                <w:szCs w:val="28"/>
              </w:rPr>
              <w:t>Приложение № 1</w:t>
            </w:r>
          </w:p>
          <w:p w:rsidR="008901D3" w:rsidRPr="006F7E25" w:rsidRDefault="008901D3" w:rsidP="0064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12"/>
              <w:outlineLvl w:val="2"/>
              <w:rPr>
                <w:rFonts w:ascii="Times New Roman" w:hAnsi="Times New Roman"/>
                <w:sz w:val="24"/>
                <w:szCs w:val="28"/>
              </w:rPr>
            </w:pPr>
            <w:r w:rsidRPr="006F7E25">
              <w:rPr>
                <w:rFonts w:ascii="Times New Roman" w:hAnsi="Times New Roman"/>
                <w:sz w:val="24"/>
                <w:szCs w:val="28"/>
              </w:rPr>
              <w:t>к муниципальной программе</w:t>
            </w:r>
          </w:p>
          <w:p w:rsidR="008901D3" w:rsidRPr="006F7E25" w:rsidRDefault="008901D3" w:rsidP="0064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12"/>
              <w:outlineLvl w:val="2"/>
              <w:rPr>
                <w:rFonts w:ascii="Times New Roman" w:hAnsi="Times New Roman"/>
                <w:sz w:val="24"/>
                <w:szCs w:val="28"/>
              </w:rPr>
            </w:pPr>
            <w:r w:rsidRPr="006F7E25">
              <w:rPr>
                <w:rFonts w:ascii="Times New Roman" w:hAnsi="Times New Roman"/>
                <w:sz w:val="24"/>
                <w:szCs w:val="28"/>
              </w:rPr>
              <w:t>Константиновского района</w:t>
            </w:r>
          </w:p>
          <w:p w:rsidR="008901D3" w:rsidRPr="006F7E25" w:rsidRDefault="008901D3" w:rsidP="0064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12"/>
              <w:outlineLvl w:val="2"/>
              <w:rPr>
                <w:rFonts w:ascii="Times New Roman" w:hAnsi="Times New Roman"/>
                <w:sz w:val="24"/>
                <w:szCs w:val="28"/>
              </w:rPr>
            </w:pPr>
            <w:r w:rsidRPr="006F7E25">
              <w:rPr>
                <w:rFonts w:ascii="Times New Roman" w:hAnsi="Times New Roman"/>
                <w:sz w:val="24"/>
                <w:szCs w:val="28"/>
              </w:rPr>
              <w:t>«Экономическое развитие»</w:t>
            </w:r>
          </w:p>
        </w:tc>
      </w:tr>
    </w:tbl>
    <w:p w:rsidR="008901D3" w:rsidRPr="006F7E25" w:rsidRDefault="008901D3" w:rsidP="008901D3">
      <w:pPr>
        <w:widowControl w:val="0"/>
        <w:tabs>
          <w:tab w:val="left" w:pos="961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  <w:bookmarkStart w:id="1" w:name="Par400"/>
      <w:bookmarkEnd w:id="1"/>
    </w:p>
    <w:p w:rsidR="00660110" w:rsidRPr="006F7E25" w:rsidRDefault="00660110" w:rsidP="00660110">
      <w:pPr>
        <w:widowControl w:val="0"/>
        <w:tabs>
          <w:tab w:val="left" w:pos="961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6F7E25">
        <w:rPr>
          <w:rFonts w:ascii="Times New Roman" w:hAnsi="Times New Roman"/>
          <w:caps/>
          <w:sz w:val="28"/>
          <w:szCs w:val="28"/>
        </w:rPr>
        <w:t>Сведения</w:t>
      </w:r>
    </w:p>
    <w:p w:rsidR="00660110" w:rsidRPr="006F7E25" w:rsidRDefault="00660110" w:rsidP="006601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7E25">
        <w:rPr>
          <w:rFonts w:ascii="Times New Roman" w:hAnsi="Times New Roman"/>
          <w:sz w:val="28"/>
          <w:szCs w:val="28"/>
        </w:rPr>
        <w:t>о показателях муниципальной программы, подпрограмм муниципальной программы и их значениях</w:t>
      </w:r>
    </w:p>
    <w:p w:rsidR="00660110" w:rsidRPr="006F7E25" w:rsidRDefault="00660110" w:rsidP="006601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169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8"/>
        <w:gridCol w:w="2408"/>
        <w:gridCol w:w="808"/>
        <w:gridCol w:w="810"/>
        <w:gridCol w:w="697"/>
        <w:gridCol w:w="47"/>
        <w:gridCol w:w="817"/>
        <w:gridCol w:w="708"/>
        <w:gridCol w:w="704"/>
        <w:gridCol w:w="997"/>
        <w:gridCol w:w="839"/>
        <w:gridCol w:w="702"/>
        <w:gridCol w:w="702"/>
        <w:gridCol w:w="701"/>
        <w:gridCol w:w="702"/>
        <w:gridCol w:w="703"/>
        <w:gridCol w:w="702"/>
        <w:gridCol w:w="702"/>
        <w:gridCol w:w="710"/>
        <w:gridCol w:w="17"/>
        <w:gridCol w:w="21"/>
        <w:gridCol w:w="17"/>
      </w:tblGrid>
      <w:tr w:rsidR="00660110" w:rsidRPr="006F7E25" w:rsidTr="00660110">
        <w:trPr>
          <w:gridAfter w:val="1"/>
          <w:wAfter w:w="17" w:type="dxa"/>
        </w:trPr>
        <w:tc>
          <w:tcPr>
            <w:tcW w:w="538" w:type="dxa"/>
            <w:vMerge w:val="restart"/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№</w:t>
            </w:r>
            <w:r w:rsidRPr="006F7E25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408" w:type="dxa"/>
            <w:vMerge w:val="restart"/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 xml:space="preserve">Номер и наименование </w:t>
            </w:r>
          </w:p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 xml:space="preserve">показателя </w:t>
            </w:r>
            <w:r w:rsidRPr="006F7E25">
              <w:rPr>
                <w:sz w:val="24"/>
                <w:szCs w:val="24"/>
              </w:rPr>
              <w:br/>
            </w:r>
          </w:p>
        </w:tc>
        <w:tc>
          <w:tcPr>
            <w:tcW w:w="808" w:type="dxa"/>
            <w:vMerge w:val="restart"/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Вид показателя</w:t>
            </w:r>
          </w:p>
        </w:tc>
        <w:tc>
          <w:tcPr>
            <w:tcW w:w="810" w:type="dxa"/>
            <w:vMerge w:val="restart"/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Еди</w:t>
            </w:r>
            <w:r w:rsidRPr="006F7E25">
              <w:rPr>
                <w:sz w:val="24"/>
                <w:szCs w:val="24"/>
              </w:rPr>
              <w:softHyphen/>
              <w:t>ница</w:t>
            </w:r>
            <w:r w:rsidRPr="006F7E25">
              <w:rPr>
                <w:sz w:val="24"/>
                <w:szCs w:val="24"/>
              </w:rPr>
              <w:br/>
              <w:t>изме</w:t>
            </w:r>
            <w:r w:rsidRPr="006F7E25">
              <w:rPr>
                <w:sz w:val="24"/>
                <w:szCs w:val="24"/>
              </w:rPr>
              <w:softHyphen/>
              <w:t>рения</w:t>
            </w:r>
          </w:p>
        </w:tc>
        <w:tc>
          <w:tcPr>
            <w:tcW w:w="10471" w:type="dxa"/>
            <w:gridSpan w:val="17"/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Значения показателей</w:t>
            </w:r>
          </w:p>
        </w:tc>
      </w:tr>
      <w:tr w:rsidR="00660110" w:rsidRPr="006F7E25" w:rsidTr="00660110">
        <w:trPr>
          <w:gridAfter w:val="2"/>
          <w:wAfter w:w="38" w:type="dxa"/>
        </w:trPr>
        <w:tc>
          <w:tcPr>
            <w:tcW w:w="538" w:type="dxa"/>
            <w:vMerge/>
          </w:tcPr>
          <w:p w:rsidR="00660110" w:rsidRPr="006F7E25" w:rsidRDefault="00660110" w:rsidP="006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</w:tcPr>
          <w:p w:rsidR="00660110" w:rsidRPr="006F7E25" w:rsidRDefault="00660110" w:rsidP="006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  <w:vMerge/>
          </w:tcPr>
          <w:p w:rsidR="00660110" w:rsidRPr="006F7E25" w:rsidRDefault="00660110" w:rsidP="006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660110" w:rsidRPr="006F7E25" w:rsidRDefault="00660110" w:rsidP="006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2017 год</w:t>
            </w:r>
          </w:p>
        </w:tc>
        <w:tc>
          <w:tcPr>
            <w:tcW w:w="864" w:type="dxa"/>
            <w:gridSpan w:val="2"/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2018 год</w:t>
            </w:r>
          </w:p>
        </w:tc>
        <w:tc>
          <w:tcPr>
            <w:tcW w:w="708" w:type="dxa"/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2019 год</w:t>
            </w:r>
          </w:p>
        </w:tc>
        <w:tc>
          <w:tcPr>
            <w:tcW w:w="704" w:type="dxa"/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2020 год</w:t>
            </w:r>
          </w:p>
        </w:tc>
        <w:tc>
          <w:tcPr>
            <w:tcW w:w="997" w:type="dxa"/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2021 год</w:t>
            </w:r>
          </w:p>
        </w:tc>
        <w:tc>
          <w:tcPr>
            <w:tcW w:w="839" w:type="dxa"/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2022 год</w:t>
            </w:r>
          </w:p>
        </w:tc>
        <w:tc>
          <w:tcPr>
            <w:tcW w:w="702" w:type="dxa"/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2023 год</w:t>
            </w:r>
          </w:p>
        </w:tc>
        <w:tc>
          <w:tcPr>
            <w:tcW w:w="702" w:type="dxa"/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2024 год</w:t>
            </w:r>
          </w:p>
        </w:tc>
        <w:tc>
          <w:tcPr>
            <w:tcW w:w="701" w:type="dxa"/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2025 год</w:t>
            </w:r>
          </w:p>
        </w:tc>
        <w:tc>
          <w:tcPr>
            <w:tcW w:w="702" w:type="dxa"/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2026 год</w:t>
            </w:r>
          </w:p>
        </w:tc>
        <w:tc>
          <w:tcPr>
            <w:tcW w:w="703" w:type="dxa"/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2027 год</w:t>
            </w:r>
          </w:p>
        </w:tc>
        <w:tc>
          <w:tcPr>
            <w:tcW w:w="702" w:type="dxa"/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2028 год</w:t>
            </w:r>
          </w:p>
        </w:tc>
        <w:tc>
          <w:tcPr>
            <w:tcW w:w="702" w:type="dxa"/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2029 год</w:t>
            </w:r>
          </w:p>
        </w:tc>
        <w:tc>
          <w:tcPr>
            <w:tcW w:w="727" w:type="dxa"/>
            <w:gridSpan w:val="2"/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2030 год</w:t>
            </w:r>
          </w:p>
        </w:tc>
      </w:tr>
      <w:tr w:rsidR="00660110" w:rsidRPr="006F7E25" w:rsidTr="00660110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2"/>
          <w:wAfter w:w="38" w:type="dxa"/>
          <w:tblHeader/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pacing w:val="-14"/>
                <w:sz w:val="24"/>
                <w:szCs w:val="24"/>
              </w:rPr>
            </w:pPr>
            <w:r w:rsidRPr="006F7E25">
              <w:rPr>
                <w:spacing w:val="-14"/>
                <w:sz w:val="24"/>
                <w:szCs w:val="24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5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16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17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18</w:t>
            </w:r>
          </w:p>
        </w:tc>
      </w:tr>
      <w:tr w:rsidR="00660110" w:rsidRPr="006F7E25" w:rsidTr="00660110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blHeader/>
          <w:tblCellSpacing w:w="5" w:type="nil"/>
        </w:trPr>
        <w:tc>
          <w:tcPr>
            <w:tcW w:w="1503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Муниципальная программа Константиновского района «Экономическое развитие»</w:t>
            </w:r>
          </w:p>
        </w:tc>
      </w:tr>
      <w:tr w:rsidR="00660110" w:rsidRPr="006F7E25" w:rsidTr="00660110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2"/>
          <w:wAfter w:w="38" w:type="dxa"/>
          <w:trHeight w:val="191"/>
          <w:tblCellSpacing w:w="5" w:type="nil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numPr>
                <w:ilvl w:val="0"/>
                <w:numId w:val="1"/>
              </w:numPr>
              <w:suppressAutoHyphens w:val="0"/>
              <w:autoSpaceDN w:val="0"/>
              <w:adjustRightInd w:val="0"/>
              <w:ind w:left="0" w:firstLine="0"/>
              <w:jc w:val="center"/>
              <w:rPr>
                <w:spacing w:val="-14"/>
                <w:sz w:val="24"/>
                <w:szCs w:val="24"/>
              </w:rPr>
            </w:pPr>
          </w:p>
        </w:tc>
        <w:tc>
          <w:tcPr>
            <w:tcW w:w="2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both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Показатель 1.</w:t>
            </w:r>
          </w:p>
          <w:p w:rsidR="00660110" w:rsidRPr="006F7E25" w:rsidRDefault="00660110" w:rsidP="0066011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Темп роста объема частных инвестиций в основной капитал к предыдущему году в сопоставимых ценах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статистический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про</w:t>
            </w:r>
            <w:r w:rsidRPr="006F7E25">
              <w:rPr>
                <w:sz w:val="24"/>
                <w:szCs w:val="24"/>
              </w:rPr>
              <w:softHyphen/>
              <w:t>центов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102,2</w:t>
            </w:r>
          </w:p>
        </w:tc>
        <w:tc>
          <w:tcPr>
            <w:tcW w:w="8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106,2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145,5</w:t>
            </w:r>
          </w:p>
        </w:tc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114,8</w:t>
            </w:r>
          </w:p>
        </w:tc>
        <w:tc>
          <w:tcPr>
            <w:tcW w:w="9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106,0</w:t>
            </w:r>
          </w:p>
        </w:tc>
        <w:tc>
          <w:tcPr>
            <w:tcW w:w="8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102,0</w:t>
            </w: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11"/>
              <w:spacing w:line="240" w:lineRule="auto"/>
              <w:ind w:left="0" w:hanging="85"/>
              <w:jc w:val="center"/>
              <w:rPr>
                <w:bCs/>
                <w:sz w:val="24"/>
                <w:szCs w:val="24"/>
              </w:rPr>
            </w:pPr>
            <w:r w:rsidRPr="006F7E25">
              <w:rPr>
                <w:bCs/>
                <w:sz w:val="24"/>
                <w:szCs w:val="24"/>
              </w:rPr>
              <w:t>102,0</w:t>
            </w: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11"/>
              <w:spacing w:line="240" w:lineRule="auto"/>
              <w:ind w:left="0" w:right="-93" w:hanging="59"/>
              <w:jc w:val="center"/>
              <w:rPr>
                <w:bCs/>
                <w:sz w:val="24"/>
                <w:szCs w:val="24"/>
              </w:rPr>
            </w:pPr>
            <w:r w:rsidRPr="006F7E25">
              <w:rPr>
                <w:bCs/>
                <w:sz w:val="24"/>
                <w:szCs w:val="24"/>
              </w:rPr>
              <w:t>102,0</w:t>
            </w:r>
          </w:p>
        </w:tc>
        <w:tc>
          <w:tcPr>
            <w:tcW w:w="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11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101,3</w:t>
            </w: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11"/>
              <w:spacing w:line="240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6F7E25">
              <w:rPr>
                <w:bCs/>
                <w:sz w:val="24"/>
                <w:szCs w:val="24"/>
              </w:rPr>
              <w:t>101,1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101,4</w:t>
            </w: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101,5</w:t>
            </w: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101,4</w:t>
            </w:r>
          </w:p>
        </w:tc>
        <w:tc>
          <w:tcPr>
            <w:tcW w:w="7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101,1</w:t>
            </w:r>
          </w:p>
        </w:tc>
      </w:tr>
      <w:tr w:rsidR="00660110" w:rsidRPr="006F7E25" w:rsidTr="00660110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2"/>
          <w:wAfter w:w="38" w:type="dxa"/>
          <w:trHeight w:val="191"/>
          <w:tblCellSpacing w:w="5" w:type="nil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numPr>
                <w:ilvl w:val="0"/>
                <w:numId w:val="1"/>
              </w:numPr>
              <w:suppressAutoHyphens w:val="0"/>
              <w:autoSpaceDN w:val="0"/>
              <w:adjustRightInd w:val="0"/>
              <w:ind w:left="0" w:firstLine="0"/>
              <w:jc w:val="center"/>
              <w:rPr>
                <w:spacing w:val="-14"/>
                <w:sz w:val="24"/>
                <w:szCs w:val="24"/>
              </w:rPr>
            </w:pPr>
          </w:p>
        </w:tc>
        <w:tc>
          <w:tcPr>
            <w:tcW w:w="2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both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Показатель 2.</w:t>
            </w:r>
          </w:p>
          <w:p w:rsidR="00660110" w:rsidRPr="006F7E25" w:rsidRDefault="00660110" w:rsidP="0066011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Среднесписочная численность работников малых и средних предприятий 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87782B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стати</w:t>
            </w:r>
            <w:r w:rsidR="00660110" w:rsidRPr="006F7E25">
              <w:rPr>
                <w:sz w:val="24"/>
                <w:szCs w:val="24"/>
              </w:rPr>
              <w:t>стический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тыс.</w:t>
            </w:r>
          </w:p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чел.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110" w:rsidRPr="006F7E25" w:rsidRDefault="00660110" w:rsidP="006601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8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110" w:rsidRPr="006F7E25" w:rsidRDefault="00660110" w:rsidP="006601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110" w:rsidRPr="006F7E25" w:rsidRDefault="00660110" w:rsidP="006601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110" w:rsidRPr="006F7E25" w:rsidRDefault="00660110" w:rsidP="006601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1,03</w:t>
            </w:r>
          </w:p>
        </w:tc>
        <w:tc>
          <w:tcPr>
            <w:tcW w:w="9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110" w:rsidRPr="006F7E25" w:rsidRDefault="00660110" w:rsidP="006601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1,09</w:t>
            </w:r>
          </w:p>
        </w:tc>
        <w:tc>
          <w:tcPr>
            <w:tcW w:w="8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110" w:rsidRPr="006F7E25" w:rsidRDefault="00660110" w:rsidP="006601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1,14</w:t>
            </w: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110" w:rsidRPr="006F7E25" w:rsidRDefault="00660110" w:rsidP="006601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1,14</w:t>
            </w: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110" w:rsidRPr="006F7E25" w:rsidRDefault="00660110" w:rsidP="006601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1,24</w:t>
            </w:r>
          </w:p>
        </w:tc>
        <w:tc>
          <w:tcPr>
            <w:tcW w:w="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110" w:rsidRPr="006F7E25" w:rsidRDefault="00660110" w:rsidP="006601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110" w:rsidRPr="006F7E25" w:rsidRDefault="00660110" w:rsidP="006601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110" w:rsidRPr="006F7E25" w:rsidRDefault="00660110" w:rsidP="006601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110" w:rsidRPr="006F7E25" w:rsidRDefault="00660110" w:rsidP="006601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110" w:rsidRPr="006F7E25" w:rsidRDefault="00660110" w:rsidP="006601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7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110" w:rsidRPr="006F7E25" w:rsidRDefault="00660110" w:rsidP="006601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</w:tr>
      <w:tr w:rsidR="00660110" w:rsidRPr="006F7E25" w:rsidTr="00660110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2"/>
          <w:wAfter w:w="38" w:type="dxa"/>
          <w:trHeight w:val="191"/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numPr>
                <w:ilvl w:val="0"/>
                <w:numId w:val="1"/>
              </w:numPr>
              <w:suppressAutoHyphens w:val="0"/>
              <w:autoSpaceDN w:val="0"/>
              <w:adjustRightInd w:val="0"/>
              <w:ind w:left="0" w:firstLine="0"/>
              <w:jc w:val="center"/>
              <w:rPr>
                <w:spacing w:val="-14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both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Показатель 3.</w:t>
            </w:r>
          </w:p>
          <w:p w:rsidR="00660110" w:rsidRPr="006F7E25" w:rsidRDefault="00660110" w:rsidP="00660110">
            <w:pPr>
              <w:pStyle w:val="ConsPlusCell"/>
              <w:jc w:val="both"/>
              <w:rPr>
                <w:sz w:val="24"/>
                <w:szCs w:val="24"/>
              </w:rPr>
            </w:pPr>
            <w:r w:rsidRPr="006F7E25">
              <w:rPr>
                <w:kern w:val="2"/>
                <w:sz w:val="24"/>
                <w:szCs w:val="24"/>
              </w:rPr>
              <w:t>Количество составленных претензий по защите прав потребителей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ведомственный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ед.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25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26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26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27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28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28</w:t>
            </w:r>
          </w:p>
        </w:tc>
      </w:tr>
      <w:tr w:rsidR="00660110" w:rsidRPr="006F7E25" w:rsidTr="00660110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2"/>
          <w:wAfter w:w="38" w:type="dxa"/>
          <w:trHeight w:val="191"/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numPr>
                <w:ilvl w:val="0"/>
                <w:numId w:val="1"/>
              </w:numPr>
              <w:suppressAutoHyphens w:val="0"/>
              <w:autoSpaceDN w:val="0"/>
              <w:adjustRightInd w:val="0"/>
              <w:ind w:left="0" w:firstLine="0"/>
              <w:jc w:val="center"/>
              <w:rPr>
                <w:spacing w:val="-14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both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Показатель 4.</w:t>
            </w:r>
          </w:p>
          <w:p w:rsidR="00660110" w:rsidRPr="006F7E25" w:rsidRDefault="00660110" w:rsidP="00660110">
            <w:pPr>
              <w:pStyle w:val="ConsPlusCell"/>
              <w:jc w:val="both"/>
              <w:rPr>
                <w:sz w:val="24"/>
                <w:szCs w:val="24"/>
              </w:rPr>
            </w:pPr>
            <w:r w:rsidRPr="006F7E25">
              <w:rPr>
                <w:bCs/>
                <w:color w:val="000000"/>
                <w:sz w:val="24"/>
                <w:szCs w:val="24"/>
              </w:rPr>
              <w:t>Доля обеспеченности информационно-статистическими материалами о социально-экономическом положении Константиновского района в общей потребности органов местного самоуправления Константиновского района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spacing w:line="23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</w:pPr>
            <w:r w:rsidRPr="006F7E25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  <w:t>ведомственный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spacing w:line="23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</w:pPr>
            <w:r w:rsidRPr="006F7E25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spacing w:line="23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</w:pPr>
            <w:r w:rsidRPr="006F7E25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spacing w:line="23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</w:pPr>
            <w:r w:rsidRPr="006F7E25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spacing w:line="23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</w:pPr>
            <w:r w:rsidRPr="006F7E25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spacing w:line="23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</w:pPr>
            <w:r w:rsidRPr="006F7E25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spacing w:line="23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</w:pPr>
            <w:r w:rsidRPr="006F7E25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spacing w:line="23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</w:pPr>
            <w:r w:rsidRPr="006F7E25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spacing w:line="23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</w:pPr>
            <w:r w:rsidRPr="006F7E25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spacing w:line="23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</w:pPr>
            <w:r w:rsidRPr="006F7E25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spacing w:line="23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</w:pPr>
            <w:r w:rsidRPr="006F7E25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spacing w:line="23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</w:pPr>
            <w:r w:rsidRPr="006F7E25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spacing w:line="23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</w:pPr>
            <w:r w:rsidRPr="006F7E25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spacing w:line="23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</w:pPr>
            <w:r w:rsidRPr="006F7E25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spacing w:line="23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</w:pPr>
            <w:r w:rsidRPr="006F7E25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spacing w:line="23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</w:pPr>
            <w:r w:rsidRPr="006F7E25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  <w:t>100,0</w:t>
            </w:r>
          </w:p>
        </w:tc>
      </w:tr>
      <w:tr w:rsidR="00660110" w:rsidRPr="006F7E25" w:rsidTr="00660110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191"/>
          <w:tblCellSpacing w:w="5" w:type="nil"/>
        </w:trPr>
        <w:tc>
          <w:tcPr>
            <w:tcW w:w="1503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Подпрограмма 1 «Создание благоприятных условий для привлечения инвестиций в Константиновский район»</w:t>
            </w:r>
          </w:p>
        </w:tc>
      </w:tr>
      <w:tr w:rsidR="00660110" w:rsidRPr="006F7E25" w:rsidTr="00660110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2"/>
          <w:wAfter w:w="38" w:type="dxa"/>
          <w:trHeight w:val="191"/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numPr>
                <w:ilvl w:val="0"/>
                <w:numId w:val="1"/>
              </w:numPr>
              <w:suppressAutoHyphens w:val="0"/>
              <w:autoSpaceDN w:val="0"/>
              <w:adjustRightInd w:val="0"/>
              <w:ind w:left="0" w:firstLine="0"/>
              <w:jc w:val="center"/>
              <w:rPr>
                <w:spacing w:val="-14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Показатель 1.1</w:t>
            </w:r>
          </w:p>
          <w:p w:rsidR="00660110" w:rsidRPr="006F7E25" w:rsidRDefault="00660110" w:rsidP="00660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(за счёт всех источников финансирования)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статистический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млн.</w:t>
            </w:r>
          </w:p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руб.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110" w:rsidRPr="006F7E25" w:rsidRDefault="00660110" w:rsidP="006601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110" w:rsidRPr="006F7E25" w:rsidRDefault="00660110" w:rsidP="006601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110" w:rsidRPr="006F7E25" w:rsidRDefault="00660110" w:rsidP="006601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918,3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110" w:rsidRPr="006F7E25" w:rsidRDefault="00660110" w:rsidP="006601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705,4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110" w:rsidRPr="006F7E25" w:rsidRDefault="00660110" w:rsidP="006601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786,3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110" w:rsidRPr="006F7E25" w:rsidRDefault="00660110" w:rsidP="006601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671,3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110" w:rsidRPr="006F7E25" w:rsidRDefault="00660110" w:rsidP="006601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688,8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110" w:rsidRPr="006F7E25" w:rsidRDefault="00660110" w:rsidP="006601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691,3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110" w:rsidRPr="006F7E25" w:rsidRDefault="00660110" w:rsidP="006601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110" w:rsidRPr="006F7E25" w:rsidRDefault="00660110" w:rsidP="006601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110" w:rsidRPr="006F7E25" w:rsidRDefault="00660110" w:rsidP="006601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110" w:rsidRPr="006F7E25" w:rsidRDefault="00660110" w:rsidP="006601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110" w:rsidRPr="006F7E25" w:rsidRDefault="00660110" w:rsidP="006601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110" w:rsidRPr="006F7E25" w:rsidRDefault="00660110" w:rsidP="006601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</w:tr>
      <w:tr w:rsidR="00660110" w:rsidRPr="006F7E25" w:rsidTr="00660110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2"/>
          <w:wAfter w:w="38" w:type="dxa"/>
          <w:trHeight w:val="191"/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numPr>
                <w:ilvl w:val="0"/>
                <w:numId w:val="1"/>
              </w:numPr>
              <w:suppressAutoHyphens w:val="0"/>
              <w:autoSpaceDN w:val="0"/>
              <w:adjustRightInd w:val="0"/>
              <w:ind w:left="0" w:firstLine="0"/>
              <w:jc w:val="center"/>
              <w:rPr>
                <w:spacing w:val="-14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Показатель 1.2</w:t>
            </w:r>
          </w:p>
          <w:p w:rsidR="00660110" w:rsidRPr="006F7E25" w:rsidRDefault="00660110" w:rsidP="00660110">
            <w:pPr>
              <w:pStyle w:val="ConsPlusCell"/>
              <w:jc w:val="both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Объем инвестиций в основной капитал (за исключением бюджетных средств) в расчете на 1 жителя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973D9A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статистический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тыс.</w:t>
            </w:r>
          </w:p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руб.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3,5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3,7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3,2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3,4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3,5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3,6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3,7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3,9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4,0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4,1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4,2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4,2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4,3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4,4</w:t>
            </w:r>
          </w:p>
        </w:tc>
      </w:tr>
      <w:tr w:rsidR="00660110" w:rsidRPr="006F7E25" w:rsidTr="00660110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191"/>
          <w:tblCellSpacing w:w="5" w:type="nil"/>
        </w:trPr>
        <w:tc>
          <w:tcPr>
            <w:tcW w:w="1503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Подпрограмма 2 «Развитие субъектов малого и среднего предпринимательства в Константиновском районе»</w:t>
            </w:r>
          </w:p>
        </w:tc>
      </w:tr>
      <w:tr w:rsidR="00660110" w:rsidRPr="006F7E25" w:rsidTr="00660110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3"/>
          <w:wAfter w:w="55" w:type="dxa"/>
          <w:trHeight w:val="191"/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numPr>
                <w:ilvl w:val="0"/>
                <w:numId w:val="1"/>
              </w:numPr>
              <w:suppressAutoHyphens w:val="0"/>
              <w:autoSpaceDN w:val="0"/>
              <w:adjustRightInd w:val="0"/>
              <w:ind w:left="0" w:firstLine="0"/>
              <w:jc w:val="center"/>
              <w:rPr>
                <w:spacing w:val="-14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Показатель 2.1</w:t>
            </w:r>
          </w:p>
          <w:p w:rsidR="00660110" w:rsidRPr="006F7E25" w:rsidRDefault="00660110" w:rsidP="006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субъектов малого и среднего предпринимательства </w:t>
            </w:r>
            <w:r w:rsidRPr="006F7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(включая индивидуальных предпринимателей) в расчете на 1 тыс. человек населения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lastRenderedPageBreak/>
              <w:t>статистический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единиц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38,8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39,3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39,2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39,3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37,3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37,4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37,5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39,9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42,5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42,6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42,7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42,8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42,9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43,0</w:t>
            </w:r>
          </w:p>
        </w:tc>
      </w:tr>
      <w:tr w:rsidR="00660110" w:rsidRPr="006F7E25" w:rsidTr="00660110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191"/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numPr>
                <w:ilvl w:val="0"/>
                <w:numId w:val="1"/>
              </w:numPr>
              <w:suppressAutoHyphens w:val="0"/>
              <w:autoSpaceDN w:val="0"/>
              <w:adjustRightInd w:val="0"/>
              <w:ind w:left="0" w:firstLine="0"/>
              <w:jc w:val="center"/>
              <w:rPr>
                <w:spacing w:val="-14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Показатель 2.2</w:t>
            </w:r>
          </w:p>
          <w:p w:rsidR="00660110" w:rsidRPr="006F7E25" w:rsidRDefault="00660110" w:rsidP="006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Доля среднесписочной численности работников (без внешних совместителей), занятых у субъектов малого и среднего предпринимательств, в общей численности занятого населения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статистический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процентов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41,1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41,8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41,9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42,0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42,1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42,2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42,3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42,4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42,5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42,6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42,7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42,8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42,9</w:t>
            </w:r>
          </w:p>
        </w:tc>
        <w:tc>
          <w:tcPr>
            <w:tcW w:w="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43,0</w:t>
            </w:r>
          </w:p>
        </w:tc>
      </w:tr>
      <w:tr w:rsidR="00660110" w:rsidRPr="006F7E25" w:rsidTr="00660110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rHeight w:val="191"/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numPr>
                <w:ilvl w:val="0"/>
                <w:numId w:val="1"/>
              </w:numPr>
              <w:suppressAutoHyphens w:val="0"/>
              <w:autoSpaceDN w:val="0"/>
              <w:adjustRightInd w:val="0"/>
              <w:ind w:left="0" w:firstLine="0"/>
              <w:jc w:val="center"/>
              <w:rPr>
                <w:spacing w:val="-14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Показатель 2.3</w:t>
            </w:r>
          </w:p>
          <w:p w:rsidR="00660110" w:rsidRPr="006F7E25" w:rsidRDefault="00660110" w:rsidP="00660110">
            <w:pPr>
              <w:pStyle w:val="ConsPlusCell"/>
              <w:jc w:val="both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Количество нестационарных торговых объектов круглогодичного размещения и мобильных торговых объектов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ведомственный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единиц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107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6F7E25">
              <w:rPr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110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115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117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120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125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125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130</w:t>
            </w:r>
          </w:p>
        </w:tc>
        <w:tc>
          <w:tcPr>
            <w:tcW w:w="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130</w:t>
            </w:r>
          </w:p>
        </w:tc>
      </w:tr>
      <w:tr w:rsidR="00660110" w:rsidRPr="006F7E25" w:rsidTr="00660110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191"/>
          <w:tblCellSpacing w:w="5" w:type="nil"/>
        </w:trPr>
        <w:tc>
          <w:tcPr>
            <w:tcW w:w="1503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Подпрограмма 3 «Защита прав потребителей в Константиновском районе»</w:t>
            </w:r>
          </w:p>
        </w:tc>
      </w:tr>
      <w:tr w:rsidR="00660110" w:rsidRPr="006F7E25" w:rsidTr="00660110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191"/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numPr>
                <w:ilvl w:val="0"/>
                <w:numId w:val="1"/>
              </w:numPr>
              <w:suppressAutoHyphens w:val="0"/>
              <w:autoSpaceDN w:val="0"/>
              <w:adjustRightInd w:val="0"/>
              <w:ind w:left="0" w:firstLine="0"/>
              <w:jc w:val="center"/>
              <w:rPr>
                <w:spacing w:val="-14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rPr>
                <w:sz w:val="24"/>
                <w:szCs w:val="24"/>
              </w:rPr>
            </w:pPr>
            <w:r w:rsidRPr="006F7E25">
              <w:rPr>
                <w:rFonts w:eastAsia="Calibri"/>
                <w:sz w:val="24"/>
                <w:szCs w:val="24"/>
              </w:rPr>
              <w:t xml:space="preserve">Показатель 3.1 Количество консультаций, рассмотренных жалоб, обращений, в </w:t>
            </w:r>
            <w:proofErr w:type="spellStart"/>
            <w:r w:rsidRPr="006F7E25">
              <w:rPr>
                <w:rFonts w:eastAsia="Calibri"/>
                <w:sz w:val="24"/>
                <w:szCs w:val="24"/>
              </w:rPr>
              <w:t>т.ч</w:t>
            </w:r>
            <w:proofErr w:type="spellEnd"/>
            <w:r w:rsidRPr="006F7E25">
              <w:rPr>
                <w:rFonts w:eastAsia="Calibri"/>
                <w:sz w:val="24"/>
                <w:szCs w:val="24"/>
              </w:rPr>
              <w:t>. письменных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 xml:space="preserve">ведомственный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процентов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100,0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100,0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100,0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100,0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100,0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100,0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100,0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100,0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100,0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100,0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100,0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100,0</w:t>
            </w:r>
          </w:p>
        </w:tc>
        <w:tc>
          <w:tcPr>
            <w:tcW w:w="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100,0</w:t>
            </w:r>
          </w:p>
        </w:tc>
      </w:tr>
      <w:tr w:rsidR="00660110" w:rsidRPr="006F7E25" w:rsidTr="00660110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191"/>
          <w:tblCellSpacing w:w="5" w:type="nil"/>
        </w:trPr>
        <w:tc>
          <w:tcPr>
            <w:tcW w:w="1503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Подпрограмма 4 «</w:t>
            </w:r>
            <w:r w:rsidRPr="006F7E25">
              <w:rPr>
                <w:color w:val="000000"/>
                <w:sz w:val="24"/>
                <w:szCs w:val="24"/>
                <w:lang w:val="x-none"/>
              </w:rPr>
              <w:t xml:space="preserve">Обеспечение реализации </w:t>
            </w:r>
            <w:r w:rsidRPr="006F7E25">
              <w:rPr>
                <w:color w:val="000000"/>
                <w:sz w:val="24"/>
                <w:szCs w:val="24"/>
              </w:rPr>
              <w:t>муниципальной</w:t>
            </w:r>
            <w:r w:rsidRPr="006F7E25">
              <w:rPr>
                <w:color w:val="000000"/>
                <w:sz w:val="24"/>
                <w:szCs w:val="24"/>
                <w:lang w:val="x-none"/>
              </w:rPr>
              <w:t xml:space="preserve"> программы</w:t>
            </w:r>
            <w:r w:rsidRPr="006F7E25">
              <w:rPr>
                <w:color w:val="000000"/>
                <w:sz w:val="24"/>
                <w:szCs w:val="24"/>
              </w:rPr>
              <w:t xml:space="preserve"> Константиновского района </w:t>
            </w:r>
            <w:r w:rsidRPr="006F7E25">
              <w:rPr>
                <w:color w:val="000000"/>
                <w:sz w:val="24"/>
                <w:szCs w:val="24"/>
                <w:lang w:val="x-none"/>
              </w:rPr>
              <w:t>«Экономическое развитие</w:t>
            </w:r>
            <w:r w:rsidRPr="006F7E25">
              <w:rPr>
                <w:color w:val="000000"/>
                <w:sz w:val="24"/>
                <w:szCs w:val="24"/>
              </w:rPr>
              <w:t>»</w:t>
            </w:r>
            <w:r w:rsidRPr="006F7E25">
              <w:rPr>
                <w:sz w:val="24"/>
                <w:szCs w:val="24"/>
              </w:rPr>
              <w:t>»</w:t>
            </w:r>
          </w:p>
        </w:tc>
      </w:tr>
      <w:tr w:rsidR="00660110" w:rsidRPr="006F7E25" w:rsidTr="00660110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191"/>
          <w:tblCellSpacing w:w="5" w:type="nil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numPr>
                <w:ilvl w:val="0"/>
                <w:numId w:val="1"/>
              </w:numPr>
              <w:suppressAutoHyphens w:val="0"/>
              <w:autoSpaceDN w:val="0"/>
              <w:adjustRightInd w:val="0"/>
              <w:ind w:left="0" w:firstLine="0"/>
              <w:jc w:val="center"/>
              <w:rPr>
                <w:spacing w:val="-14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rPr>
                <w:rFonts w:eastAsia="Calibri"/>
                <w:sz w:val="24"/>
                <w:szCs w:val="24"/>
              </w:rPr>
            </w:pPr>
            <w:r w:rsidRPr="006F7E25">
              <w:rPr>
                <w:rFonts w:eastAsia="Calibri"/>
                <w:sz w:val="24"/>
                <w:szCs w:val="24"/>
              </w:rPr>
              <w:t>Показатель 4.1</w:t>
            </w:r>
          </w:p>
          <w:p w:rsidR="00660110" w:rsidRPr="006F7E25" w:rsidRDefault="00660110" w:rsidP="00660110">
            <w:pPr>
              <w:pStyle w:val="ConsPlusCell"/>
              <w:rPr>
                <w:rFonts w:eastAsia="Calibri"/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Количество информационных материалов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ведомственный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ед.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14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14</w:t>
            </w:r>
          </w:p>
        </w:tc>
        <w:tc>
          <w:tcPr>
            <w:tcW w:w="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10" w:rsidRPr="006F7E25" w:rsidRDefault="00660110" w:rsidP="00660110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14</w:t>
            </w:r>
          </w:p>
        </w:tc>
      </w:tr>
    </w:tbl>
    <w:p w:rsidR="008901D3" w:rsidRPr="006F7E25" w:rsidRDefault="008901D3" w:rsidP="008901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3B12" w:rsidRPr="006F7E25" w:rsidRDefault="008D3B12">
      <w:pPr>
        <w:rPr>
          <w:rFonts w:ascii="Times New Roman" w:hAnsi="Times New Roman"/>
          <w:sz w:val="24"/>
          <w:szCs w:val="24"/>
        </w:rPr>
      </w:pPr>
      <w:r w:rsidRPr="006F7E25">
        <w:rPr>
          <w:rFonts w:ascii="Times New Roman" w:hAnsi="Times New Roman"/>
          <w:sz w:val="24"/>
          <w:szCs w:val="24"/>
        </w:rPr>
        <w:br w:type="page"/>
      </w:r>
    </w:p>
    <w:p w:rsidR="00C37EF7" w:rsidRPr="006F7E25" w:rsidRDefault="00C37EF7" w:rsidP="00C37EF7">
      <w:pPr>
        <w:widowControl w:val="0"/>
        <w:autoSpaceDE w:val="0"/>
        <w:autoSpaceDN w:val="0"/>
        <w:adjustRightInd w:val="0"/>
        <w:spacing w:after="0" w:line="240" w:lineRule="auto"/>
        <w:ind w:left="11482"/>
        <w:outlineLvl w:val="2"/>
        <w:rPr>
          <w:rFonts w:ascii="Times New Roman" w:hAnsi="Times New Roman"/>
          <w:sz w:val="24"/>
          <w:szCs w:val="24"/>
        </w:rPr>
      </w:pPr>
      <w:r w:rsidRPr="006F7E25">
        <w:rPr>
          <w:rFonts w:ascii="Times New Roman" w:hAnsi="Times New Roman"/>
          <w:sz w:val="24"/>
          <w:szCs w:val="24"/>
        </w:rPr>
        <w:lastRenderedPageBreak/>
        <w:t>Приложение № 1.1</w:t>
      </w:r>
    </w:p>
    <w:p w:rsidR="00C37EF7" w:rsidRPr="006F7E25" w:rsidRDefault="00C37EF7" w:rsidP="00C37EF7">
      <w:pPr>
        <w:widowControl w:val="0"/>
        <w:autoSpaceDE w:val="0"/>
        <w:autoSpaceDN w:val="0"/>
        <w:adjustRightInd w:val="0"/>
        <w:spacing w:after="0" w:line="240" w:lineRule="auto"/>
        <w:ind w:left="11482"/>
        <w:outlineLvl w:val="2"/>
        <w:rPr>
          <w:rFonts w:ascii="Times New Roman" w:hAnsi="Times New Roman"/>
          <w:sz w:val="24"/>
          <w:szCs w:val="24"/>
        </w:rPr>
      </w:pPr>
      <w:r w:rsidRPr="006F7E25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C37EF7" w:rsidRPr="006F7E25" w:rsidRDefault="00C37EF7" w:rsidP="00C37EF7">
      <w:pPr>
        <w:widowControl w:val="0"/>
        <w:autoSpaceDE w:val="0"/>
        <w:autoSpaceDN w:val="0"/>
        <w:adjustRightInd w:val="0"/>
        <w:spacing w:after="0" w:line="240" w:lineRule="auto"/>
        <w:ind w:left="11482"/>
        <w:outlineLvl w:val="2"/>
        <w:rPr>
          <w:rFonts w:ascii="Times New Roman" w:hAnsi="Times New Roman"/>
          <w:sz w:val="24"/>
          <w:szCs w:val="24"/>
        </w:rPr>
      </w:pPr>
      <w:r w:rsidRPr="006F7E25">
        <w:rPr>
          <w:rFonts w:ascii="Times New Roman" w:hAnsi="Times New Roman"/>
          <w:sz w:val="24"/>
          <w:szCs w:val="24"/>
        </w:rPr>
        <w:t xml:space="preserve">Константиновского района </w:t>
      </w:r>
    </w:p>
    <w:p w:rsidR="00C37EF7" w:rsidRPr="006F7E25" w:rsidRDefault="00C37EF7" w:rsidP="00C37EF7">
      <w:pPr>
        <w:widowControl w:val="0"/>
        <w:autoSpaceDE w:val="0"/>
        <w:autoSpaceDN w:val="0"/>
        <w:adjustRightInd w:val="0"/>
        <w:spacing w:after="0" w:line="240" w:lineRule="auto"/>
        <w:ind w:left="11482"/>
        <w:outlineLvl w:val="2"/>
        <w:rPr>
          <w:rFonts w:ascii="Times New Roman" w:hAnsi="Times New Roman"/>
          <w:sz w:val="24"/>
          <w:szCs w:val="24"/>
        </w:rPr>
      </w:pPr>
      <w:r w:rsidRPr="006F7E25">
        <w:rPr>
          <w:rFonts w:ascii="Times New Roman" w:hAnsi="Times New Roman"/>
          <w:sz w:val="24"/>
          <w:szCs w:val="24"/>
        </w:rPr>
        <w:t>«Экономическое развитие»</w:t>
      </w:r>
    </w:p>
    <w:p w:rsidR="00C37EF7" w:rsidRPr="006F7E25" w:rsidRDefault="00C37EF7" w:rsidP="00C37EF7">
      <w:pPr>
        <w:spacing w:after="0" w:line="240" w:lineRule="auto"/>
        <w:ind w:left="11482"/>
        <w:jc w:val="center"/>
        <w:rPr>
          <w:rFonts w:ascii="Times New Roman" w:hAnsi="Times New Roman"/>
          <w:sz w:val="24"/>
          <w:szCs w:val="24"/>
        </w:rPr>
      </w:pPr>
    </w:p>
    <w:p w:rsidR="00C37EF7" w:rsidRPr="006F7E25" w:rsidRDefault="00C37EF7" w:rsidP="00C37EF7">
      <w:pPr>
        <w:autoSpaceDE w:val="0"/>
        <w:autoSpaceDN w:val="0"/>
        <w:adjustRightInd w:val="0"/>
        <w:spacing w:line="230" w:lineRule="auto"/>
        <w:jc w:val="center"/>
        <w:rPr>
          <w:rFonts w:ascii="Times New Roman" w:hAnsi="Times New Roman"/>
          <w:kern w:val="2"/>
          <w:sz w:val="28"/>
          <w:szCs w:val="28"/>
        </w:rPr>
      </w:pPr>
      <w:r w:rsidRPr="006F7E25">
        <w:rPr>
          <w:rFonts w:ascii="Times New Roman" w:hAnsi="Times New Roman"/>
          <w:kern w:val="2"/>
          <w:sz w:val="28"/>
          <w:szCs w:val="28"/>
        </w:rPr>
        <w:t xml:space="preserve">ПЕРЕЧЕНЬ </w:t>
      </w:r>
    </w:p>
    <w:p w:rsidR="00C37EF7" w:rsidRPr="006F7E25" w:rsidRDefault="00C37EF7" w:rsidP="00C37EF7">
      <w:pPr>
        <w:autoSpaceDE w:val="0"/>
        <w:autoSpaceDN w:val="0"/>
        <w:adjustRightInd w:val="0"/>
        <w:spacing w:line="230" w:lineRule="auto"/>
        <w:jc w:val="center"/>
        <w:rPr>
          <w:rFonts w:ascii="Times New Roman" w:hAnsi="Times New Roman"/>
          <w:kern w:val="2"/>
          <w:sz w:val="28"/>
          <w:szCs w:val="28"/>
        </w:rPr>
      </w:pPr>
      <w:r w:rsidRPr="006F7E25">
        <w:rPr>
          <w:rFonts w:ascii="Times New Roman" w:hAnsi="Times New Roman"/>
          <w:kern w:val="2"/>
          <w:sz w:val="28"/>
          <w:szCs w:val="28"/>
        </w:rPr>
        <w:t xml:space="preserve">налоговых расходов в рамках муниципальной программы </w:t>
      </w:r>
      <w:r w:rsidR="009F609C" w:rsidRPr="006F7E25">
        <w:rPr>
          <w:rFonts w:ascii="Times New Roman" w:hAnsi="Times New Roman"/>
          <w:kern w:val="2"/>
          <w:sz w:val="28"/>
          <w:szCs w:val="28"/>
        </w:rPr>
        <w:t>«Экономическое развитие»</w:t>
      </w:r>
    </w:p>
    <w:tbl>
      <w:tblPr>
        <w:tblW w:w="5525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"/>
        <w:gridCol w:w="1647"/>
        <w:gridCol w:w="1228"/>
        <w:gridCol w:w="1141"/>
        <w:gridCol w:w="541"/>
        <w:gridCol w:w="458"/>
        <w:gridCol w:w="458"/>
        <w:gridCol w:w="458"/>
        <w:gridCol w:w="458"/>
        <w:gridCol w:w="458"/>
        <w:gridCol w:w="457"/>
        <w:gridCol w:w="362"/>
        <w:gridCol w:w="554"/>
        <w:gridCol w:w="458"/>
        <w:gridCol w:w="459"/>
        <w:gridCol w:w="461"/>
        <w:gridCol w:w="457"/>
        <w:gridCol w:w="458"/>
        <w:gridCol w:w="538"/>
        <w:gridCol w:w="457"/>
        <w:gridCol w:w="531"/>
        <w:gridCol w:w="464"/>
        <w:gridCol w:w="427"/>
        <w:gridCol w:w="464"/>
        <w:gridCol w:w="464"/>
        <w:gridCol w:w="464"/>
        <w:gridCol w:w="464"/>
        <w:gridCol w:w="464"/>
        <w:gridCol w:w="475"/>
        <w:gridCol w:w="27"/>
      </w:tblGrid>
      <w:tr w:rsidR="00C37EF7" w:rsidRPr="006F7E25" w:rsidTr="009F245D">
        <w:trPr>
          <w:gridAfter w:val="1"/>
          <w:wAfter w:w="27" w:type="dxa"/>
        </w:trPr>
        <w:tc>
          <w:tcPr>
            <w:tcW w:w="338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 xml:space="preserve">№ </w:t>
            </w:r>
          </w:p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647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 xml:space="preserve">Наименование </w:t>
            </w:r>
          </w:p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и вид налогового расхода, реквизиты нормативного правового акта, устанавливающего налоговый расход</w:t>
            </w:r>
          </w:p>
        </w:tc>
        <w:tc>
          <w:tcPr>
            <w:tcW w:w="1228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 xml:space="preserve">Цель, задача </w:t>
            </w:r>
            <w:proofErr w:type="spellStart"/>
            <w:r w:rsidR="009F609C"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муниципа</w:t>
            </w: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softHyphen/>
              <w:t>ной</w:t>
            </w:r>
            <w:proofErr w:type="spellEnd"/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 xml:space="preserve"> про</w:t>
            </w: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softHyphen/>
              <w:t>грам</w:t>
            </w: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softHyphen/>
              <w:t>мы, на кото</w:t>
            </w: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softHyphen/>
              <w:t>рые на</w:t>
            </w: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softHyphen/>
              <w:t>правлен налого</w:t>
            </w: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softHyphen/>
              <w:t>вый расход</w:t>
            </w:r>
          </w:p>
        </w:tc>
        <w:tc>
          <w:tcPr>
            <w:tcW w:w="1141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spacing w:val="-6"/>
                <w:kern w:val="2"/>
                <w:sz w:val="20"/>
                <w:szCs w:val="20"/>
                <w:lang w:eastAsia="en-US"/>
              </w:rPr>
              <w:t>Соответствие</w:t>
            </w: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 xml:space="preserve"> показателю </w:t>
            </w:r>
            <w:r w:rsidR="001909C9"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муниципаль</w:t>
            </w: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ной про</w:t>
            </w: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softHyphen/>
              <w:t>граммы, под</w:t>
            </w: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softHyphen/>
              <w:t>про</w:t>
            </w: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softHyphen/>
              <w:t xml:space="preserve">граммы </w:t>
            </w:r>
            <w:r w:rsidR="001909C9"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муниципаль</w:t>
            </w: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softHyphen/>
              <w:t>ной программы</w:t>
            </w:r>
          </w:p>
        </w:tc>
        <w:tc>
          <w:tcPr>
            <w:tcW w:w="541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spacing w:val="-6"/>
                <w:kern w:val="2"/>
                <w:sz w:val="20"/>
                <w:szCs w:val="20"/>
                <w:lang w:eastAsia="en-US"/>
              </w:rPr>
              <w:t>Главный</w:t>
            </w: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 xml:space="preserve"> распоряди</w:t>
            </w: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softHyphen/>
              <w:t>тель бюд</w:t>
            </w: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softHyphen/>
              <w:t>жет</w:t>
            </w: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softHyphen/>
              <w:t>ных средств</w:t>
            </w:r>
          </w:p>
        </w:tc>
        <w:tc>
          <w:tcPr>
            <w:tcW w:w="91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2019 год</w:t>
            </w:r>
          </w:p>
        </w:tc>
        <w:tc>
          <w:tcPr>
            <w:tcW w:w="91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2020 год</w:t>
            </w:r>
          </w:p>
        </w:tc>
        <w:tc>
          <w:tcPr>
            <w:tcW w:w="915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2021 год</w:t>
            </w:r>
          </w:p>
        </w:tc>
        <w:tc>
          <w:tcPr>
            <w:tcW w:w="91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2022 год</w:t>
            </w:r>
          </w:p>
        </w:tc>
        <w:tc>
          <w:tcPr>
            <w:tcW w:w="917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2023 год</w:t>
            </w:r>
          </w:p>
        </w:tc>
        <w:tc>
          <w:tcPr>
            <w:tcW w:w="918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2024 год</w:t>
            </w:r>
          </w:p>
        </w:tc>
        <w:tc>
          <w:tcPr>
            <w:tcW w:w="99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2025 год</w:t>
            </w:r>
          </w:p>
        </w:tc>
        <w:tc>
          <w:tcPr>
            <w:tcW w:w="988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2026 год</w:t>
            </w:r>
          </w:p>
        </w:tc>
        <w:tc>
          <w:tcPr>
            <w:tcW w:w="891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2027 год</w:t>
            </w:r>
          </w:p>
        </w:tc>
        <w:tc>
          <w:tcPr>
            <w:tcW w:w="928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2028 год</w:t>
            </w:r>
          </w:p>
        </w:tc>
        <w:tc>
          <w:tcPr>
            <w:tcW w:w="928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2029 год</w:t>
            </w:r>
          </w:p>
        </w:tc>
        <w:tc>
          <w:tcPr>
            <w:tcW w:w="939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2030 год</w:t>
            </w:r>
          </w:p>
        </w:tc>
      </w:tr>
      <w:tr w:rsidR="00C37EF7" w:rsidRPr="006F7E25" w:rsidTr="009F245D">
        <w:trPr>
          <w:gridAfter w:val="1"/>
          <w:wAfter w:w="27" w:type="dxa"/>
          <w:cantSplit/>
          <w:trHeight w:val="1134"/>
        </w:trPr>
        <w:tc>
          <w:tcPr>
            <w:tcW w:w="338" w:type="dxa"/>
            <w:vMerge/>
            <w:hideMark/>
          </w:tcPr>
          <w:p w:rsidR="00C37EF7" w:rsidRPr="006F7E25" w:rsidRDefault="00C37EF7" w:rsidP="00C37EF7">
            <w:pPr>
              <w:spacing w:line="23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647" w:type="dxa"/>
            <w:vMerge/>
            <w:hideMark/>
          </w:tcPr>
          <w:p w:rsidR="00C37EF7" w:rsidRPr="006F7E25" w:rsidRDefault="00C37EF7" w:rsidP="00C37EF7">
            <w:pPr>
              <w:spacing w:line="23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228" w:type="dxa"/>
            <w:vMerge/>
            <w:hideMark/>
          </w:tcPr>
          <w:p w:rsidR="00C37EF7" w:rsidRPr="006F7E25" w:rsidRDefault="00C37EF7" w:rsidP="00C37EF7">
            <w:pPr>
              <w:spacing w:line="23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141" w:type="dxa"/>
            <w:vMerge/>
            <w:hideMark/>
          </w:tcPr>
          <w:p w:rsidR="00C37EF7" w:rsidRPr="006F7E25" w:rsidRDefault="00C37EF7" w:rsidP="00C37EF7">
            <w:pPr>
              <w:spacing w:line="23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541" w:type="dxa"/>
            <w:vMerge/>
            <w:hideMark/>
          </w:tcPr>
          <w:p w:rsidR="00C37EF7" w:rsidRPr="006F7E25" w:rsidRDefault="00C37EF7" w:rsidP="00C37EF7">
            <w:pPr>
              <w:spacing w:line="23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458" w:type="dxa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hideMark/>
          </w:tcPr>
          <w:p w:rsidR="00C37EF7" w:rsidRPr="006F7E25" w:rsidRDefault="00C37EF7" w:rsidP="009F609C">
            <w:pPr>
              <w:spacing w:line="230" w:lineRule="auto"/>
              <w:ind w:left="113" w:right="113"/>
              <w:jc w:val="center"/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val="en-US" w:eastAsia="en-US"/>
              </w:rPr>
            </w:pP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t>коли</w:t>
            </w: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softHyphen/>
              <w:t xml:space="preserve">чество </w:t>
            </w:r>
            <w:r w:rsidRPr="006F7E25">
              <w:rPr>
                <w:rFonts w:ascii="Times New Roman" w:eastAsia="Calibri" w:hAnsi="Times New Roman" w:cs="Times New Roman"/>
                <w:spacing w:val="-20"/>
                <w:kern w:val="2"/>
                <w:sz w:val="20"/>
                <w:szCs w:val="20"/>
                <w:lang w:eastAsia="en-US"/>
              </w:rPr>
              <w:t>платель</w:t>
            </w: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softHyphen/>
              <w:t>щиков</w:t>
            </w:r>
          </w:p>
        </w:tc>
        <w:tc>
          <w:tcPr>
            <w:tcW w:w="458" w:type="dxa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hideMark/>
          </w:tcPr>
          <w:p w:rsidR="00C37EF7" w:rsidRPr="006F7E25" w:rsidRDefault="00C37EF7" w:rsidP="009F609C">
            <w:pPr>
              <w:spacing w:line="230" w:lineRule="auto"/>
              <w:ind w:left="113" w:right="113"/>
              <w:jc w:val="center"/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t>финан</w:t>
            </w: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softHyphen/>
              <w:t>со</w:t>
            </w: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softHyphen/>
              <w:t>вая оценка (тыс. руб</w:t>
            </w: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softHyphen/>
              <w:t>лей)</w:t>
            </w:r>
          </w:p>
        </w:tc>
        <w:tc>
          <w:tcPr>
            <w:tcW w:w="458" w:type="dxa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hideMark/>
          </w:tcPr>
          <w:p w:rsidR="00C37EF7" w:rsidRPr="006F7E25" w:rsidRDefault="00C37EF7" w:rsidP="009F609C">
            <w:pPr>
              <w:spacing w:line="230" w:lineRule="auto"/>
              <w:ind w:left="113" w:right="113"/>
              <w:jc w:val="center"/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val="en-US" w:eastAsia="en-US"/>
              </w:rPr>
            </w:pP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t>коли</w:t>
            </w: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softHyphen/>
              <w:t xml:space="preserve">чество </w:t>
            </w:r>
            <w:r w:rsidRPr="006F7E25">
              <w:rPr>
                <w:rFonts w:ascii="Times New Roman" w:eastAsia="Calibri" w:hAnsi="Times New Roman" w:cs="Times New Roman"/>
                <w:spacing w:val="-20"/>
                <w:kern w:val="2"/>
                <w:sz w:val="20"/>
                <w:szCs w:val="20"/>
                <w:lang w:eastAsia="en-US"/>
              </w:rPr>
              <w:t>платель</w:t>
            </w:r>
            <w:r w:rsidRPr="006F7E25">
              <w:rPr>
                <w:rFonts w:ascii="Times New Roman" w:eastAsia="Calibri" w:hAnsi="Times New Roman" w:cs="Times New Roman"/>
                <w:spacing w:val="-20"/>
                <w:kern w:val="2"/>
                <w:sz w:val="20"/>
                <w:szCs w:val="20"/>
                <w:lang w:eastAsia="en-US"/>
              </w:rPr>
              <w:softHyphen/>
            </w: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t>щиков</w:t>
            </w:r>
          </w:p>
        </w:tc>
        <w:tc>
          <w:tcPr>
            <w:tcW w:w="458" w:type="dxa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hideMark/>
          </w:tcPr>
          <w:p w:rsidR="00C37EF7" w:rsidRPr="006F7E25" w:rsidRDefault="00C37EF7" w:rsidP="009F609C">
            <w:pPr>
              <w:spacing w:line="230" w:lineRule="auto"/>
              <w:ind w:left="113" w:right="113"/>
              <w:jc w:val="center"/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t>финан</w:t>
            </w: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softHyphen/>
              <w:t>со</w:t>
            </w: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softHyphen/>
              <w:t>вая оценка (тыс. руб</w:t>
            </w: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softHyphen/>
              <w:t>лей)</w:t>
            </w:r>
          </w:p>
        </w:tc>
        <w:tc>
          <w:tcPr>
            <w:tcW w:w="458" w:type="dxa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hideMark/>
          </w:tcPr>
          <w:p w:rsidR="00C37EF7" w:rsidRPr="006F7E25" w:rsidRDefault="00C37EF7" w:rsidP="009F609C">
            <w:pPr>
              <w:spacing w:line="230" w:lineRule="auto"/>
              <w:ind w:left="113" w:right="113"/>
              <w:jc w:val="center"/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val="en-US" w:eastAsia="en-US"/>
              </w:rPr>
            </w:pP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t>коли</w:t>
            </w: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softHyphen/>
              <w:t xml:space="preserve">чество </w:t>
            </w:r>
            <w:r w:rsidRPr="006F7E25">
              <w:rPr>
                <w:rFonts w:ascii="Times New Roman" w:eastAsia="Calibri" w:hAnsi="Times New Roman" w:cs="Times New Roman"/>
                <w:spacing w:val="-20"/>
                <w:kern w:val="2"/>
                <w:sz w:val="20"/>
                <w:szCs w:val="20"/>
                <w:lang w:eastAsia="en-US"/>
              </w:rPr>
              <w:t>платель</w:t>
            </w: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softHyphen/>
              <w:t>щиков</w:t>
            </w:r>
          </w:p>
        </w:tc>
        <w:tc>
          <w:tcPr>
            <w:tcW w:w="457" w:type="dxa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hideMark/>
          </w:tcPr>
          <w:p w:rsidR="00C37EF7" w:rsidRPr="006F7E25" w:rsidRDefault="00C37EF7" w:rsidP="009F609C">
            <w:pPr>
              <w:spacing w:line="230" w:lineRule="auto"/>
              <w:ind w:left="113" w:right="113"/>
              <w:jc w:val="center"/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t>финан</w:t>
            </w: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softHyphen/>
              <w:t>со</w:t>
            </w: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softHyphen/>
              <w:t>вая оценка (тыс. рублей)</w:t>
            </w:r>
          </w:p>
        </w:tc>
        <w:tc>
          <w:tcPr>
            <w:tcW w:w="362" w:type="dxa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hideMark/>
          </w:tcPr>
          <w:p w:rsidR="00C37EF7" w:rsidRPr="006F7E25" w:rsidRDefault="00C37EF7" w:rsidP="009F609C">
            <w:pPr>
              <w:spacing w:line="230" w:lineRule="auto"/>
              <w:ind w:left="113" w:right="113"/>
              <w:jc w:val="center"/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val="en-US" w:eastAsia="en-US"/>
              </w:rPr>
            </w:pP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t>коли</w:t>
            </w: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softHyphen/>
              <w:t>че</w:t>
            </w: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softHyphen/>
              <w:t>ство пла</w:t>
            </w: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softHyphen/>
              <w:t>тель</w:t>
            </w: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softHyphen/>
              <w:t>щи</w:t>
            </w: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softHyphen/>
              <w:t>ков</w:t>
            </w:r>
          </w:p>
        </w:tc>
        <w:tc>
          <w:tcPr>
            <w:tcW w:w="554" w:type="dxa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hideMark/>
          </w:tcPr>
          <w:p w:rsidR="00C37EF7" w:rsidRPr="006F7E25" w:rsidRDefault="00C37EF7" w:rsidP="009F609C">
            <w:pPr>
              <w:spacing w:line="230" w:lineRule="auto"/>
              <w:ind w:left="113" w:right="113"/>
              <w:jc w:val="center"/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t>финансо</w:t>
            </w: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softHyphen/>
              <w:t>вая оценка (тыс. руб</w:t>
            </w: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softHyphen/>
              <w:t>лей)</w:t>
            </w:r>
          </w:p>
        </w:tc>
        <w:tc>
          <w:tcPr>
            <w:tcW w:w="458" w:type="dxa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hideMark/>
          </w:tcPr>
          <w:p w:rsidR="00C37EF7" w:rsidRPr="006F7E25" w:rsidRDefault="00C37EF7" w:rsidP="009F609C">
            <w:pPr>
              <w:spacing w:line="230" w:lineRule="auto"/>
              <w:ind w:left="113" w:right="113"/>
              <w:jc w:val="center"/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</w:pP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коли</w:t>
            </w: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softHyphen/>
              <w:t xml:space="preserve">чество </w:t>
            </w:r>
            <w:r w:rsidRPr="006F7E25">
              <w:rPr>
                <w:rFonts w:ascii="Times New Roman" w:hAnsi="Times New Roman" w:cs="Times New Roman"/>
                <w:spacing w:val="-20"/>
                <w:kern w:val="2"/>
                <w:sz w:val="20"/>
                <w:szCs w:val="20"/>
              </w:rPr>
              <w:t>платель</w:t>
            </w:r>
            <w:r w:rsidRPr="006F7E25">
              <w:rPr>
                <w:rFonts w:ascii="Times New Roman" w:hAnsi="Times New Roman" w:cs="Times New Roman"/>
                <w:spacing w:val="-20"/>
                <w:kern w:val="2"/>
                <w:sz w:val="20"/>
                <w:szCs w:val="20"/>
              </w:rPr>
              <w:softHyphen/>
            </w: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щиков</w:t>
            </w:r>
          </w:p>
        </w:tc>
        <w:tc>
          <w:tcPr>
            <w:tcW w:w="459" w:type="dxa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hideMark/>
          </w:tcPr>
          <w:p w:rsidR="00C37EF7" w:rsidRPr="006F7E25" w:rsidRDefault="00C37EF7" w:rsidP="009F609C">
            <w:pPr>
              <w:spacing w:line="230" w:lineRule="auto"/>
              <w:ind w:left="113" w:right="113"/>
              <w:jc w:val="center"/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t>финан</w:t>
            </w: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softHyphen/>
              <w:t>со</w:t>
            </w: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softHyphen/>
              <w:t>вая оценка (тыс. рублей)</w:t>
            </w:r>
          </w:p>
        </w:tc>
        <w:tc>
          <w:tcPr>
            <w:tcW w:w="461" w:type="dxa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hideMark/>
          </w:tcPr>
          <w:p w:rsidR="00C37EF7" w:rsidRPr="006F7E25" w:rsidRDefault="00C37EF7" w:rsidP="009F609C">
            <w:pPr>
              <w:spacing w:line="230" w:lineRule="auto"/>
              <w:ind w:left="113" w:right="113"/>
              <w:jc w:val="center"/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</w:pP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коли</w:t>
            </w: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softHyphen/>
              <w:t xml:space="preserve">чество </w:t>
            </w:r>
            <w:r w:rsidRPr="006F7E25">
              <w:rPr>
                <w:rFonts w:ascii="Times New Roman" w:hAnsi="Times New Roman" w:cs="Times New Roman"/>
                <w:spacing w:val="-20"/>
                <w:kern w:val="2"/>
                <w:sz w:val="20"/>
                <w:szCs w:val="20"/>
              </w:rPr>
              <w:t>платель</w:t>
            </w: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softHyphen/>
              <w:t>щиков</w:t>
            </w:r>
          </w:p>
        </w:tc>
        <w:tc>
          <w:tcPr>
            <w:tcW w:w="457" w:type="dxa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hideMark/>
          </w:tcPr>
          <w:p w:rsidR="00C37EF7" w:rsidRPr="006F7E25" w:rsidRDefault="00C37EF7" w:rsidP="009F609C">
            <w:pPr>
              <w:spacing w:line="230" w:lineRule="auto"/>
              <w:ind w:left="113" w:right="113"/>
              <w:jc w:val="center"/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t>финан</w:t>
            </w: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softHyphen/>
              <w:t>со</w:t>
            </w: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softHyphen/>
              <w:t>вая оценка (тыс. рублей)</w:t>
            </w:r>
          </w:p>
        </w:tc>
        <w:tc>
          <w:tcPr>
            <w:tcW w:w="458" w:type="dxa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hideMark/>
          </w:tcPr>
          <w:p w:rsidR="00C37EF7" w:rsidRPr="006F7E25" w:rsidRDefault="00C37EF7" w:rsidP="009F609C">
            <w:pPr>
              <w:spacing w:line="230" w:lineRule="auto"/>
              <w:ind w:left="113" w:right="113"/>
              <w:jc w:val="center"/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</w:pP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коли</w:t>
            </w: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softHyphen/>
              <w:t xml:space="preserve">чество </w:t>
            </w:r>
            <w:r w:rsidRPr="006F7E25">
              <w:rPr>
                <w:rFonts w:ascii="Times New Roman" w:hAnsi="Times New Roman" w:cs="Times New Roman"/>
                <w:spacing w:val="-20"/>
                <w:kern w:val="2"/>
                <w:sz w:val="20"/>
                <w:szCs w:val="20"/>
              </w:rPr>
              <w:t>платель</w:t>
            </w:r>
            <w:r w:rsidRPr="006F7E25">
              <w:rPr>
                <w:rFonts w:ascii="Times New Roman" w:hAnsi="Times New Roman" w:cs="Times New Roman"/>
                <w:spacing w:val="-20"/>
                <w:kern w:val="2"/>
                <w:sz w:val="20"/>
                <w:szCs w:val="20"/>
              </w:rPr>
              <w:softHyphen/>
            </w: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щиков</w:t>
            </w:r>
          </w:p>
        </w:tc>
        <w:tc>
          <w:tcPr>
            <w:tcW w:w="538" w:type="dxa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hideMark/>
          </w:tcPr>
          <w:p w:rsidR="00C37EF7" w:rsidRPr="006F7E25" w:rsidRDefault="00C37EF7" w:rsidP="009F609C">
            <w:pPr>
              <w:spacing w:line="230" w:lineRule="auto"/>
              <w:ind w:left="113" w:right="113"/>
              <w:jc w:val="center"/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t>финансо</w:t>
            </w: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softHyphen/>
              <w:t>вая оценка (тыс. рублей)</w:t>
            </w:r>
          </w:p>
        </w:tc>
        <w:tc>
          <w:tcPr>
            <w:tcW w:w="457" w:type="dxa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hideMark/>
          </w:tcPr>
          <w:p w:rsidR="00C37EF7" w:rsidRPr="006F7E25" w:rsidRDefault="00C37EF7" w:rsidP="009F609C">
            <w:pPr>
              <w:spacing w:line="230" w:lineRule="auto"/>
              <w:ind w:left="113" w:right="113"/>
              <w:jc w:val="center"/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</w:pP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коли</w:t>
            </w: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softHyphen/>
              <w:t xml:space="preserve">чество </w:t>
            </w:r>
            <w:r w:rsidRPr="006F7E25">
              <w:rPr>
                <w:rFonts w:ascii="Times New Roman" w:hAnsi="Times New Roman" w:cs="Times New Roman"/>
                <w:spacing w:val="-20"/>
                <w:kern w:val="2"/>
                <w:sz w:val="20"/>
                <w:szCs w:val="20"/>
              </w:rPr>
              <w:t>платель</w:t>
            </w: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softHyphen/>
              <w:t>щиков</w:t>
            </w:r>
          </w:p>
        </w:tc>
        <w:tc>
          <w:tcPr>
            <w:tcW w:w="531" w:type="dxa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hideMark/>
          </w:tcPr>
          <w:p w:rsidR="00C37EF7" w:rsidRPr="006F7E25" w:rsidRDefault="00C37EF7" w:rsidP="009F609C">
            <w:pPr>
              <w:spacing w:line="230" w:lineRule="auto"/>
              <w:ind w:left="113" w:right="113"/>
              <w:jc w:val="center"/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</w:pP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финансо</w:t>
            </w: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softHyphen/>
              <w:t>вая оценка</w:t>
            </w: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t xml:space="preserve"> (тыс. рублей)</w:t>
            </w:r>
          </w:p>
        </w:tc>
        <w:tc>
          <w:tcPr>
            <w:tcW w:w="464" w:type="dxa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hideMark/>
          </w:tcPr>
          <w:p w:rsidR="00C37EF7" w:rsidRPr="006F7E25" w:rsidRDefault="00C37EF7" w:rsidP="009F609C">
            <w:pPr>
              <w:spacing w:line="230" w:lineRule="auto"/>
              <w:ind w:left="113" w:right="113"/>
              <w:jc w:val="center"/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</w:pP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коли</w:t>
            </w: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softHyphen/>
              <w:t xml:space="preserve">чество </w:t>
            </w:r>
            <w:r w:rsidRPr="006F7E25">
              <w:rPr>
                <w:rFonts w:ascii="Times New Roman" w:hAnsi="Times New Roman" w:cs="Times New Roman"/>
                <w:spacing w:val="-20"/>
                <w:kern w:val="2"/>
                <w:sz w:val="20"/>
                <w:szCs w:val="20"/>
              </w:rPr>
              <w:t>платель</w:t>
            </w:r>
            <w:r w:rsidRPr="006F7E25">
              <w:rPr>
                <w:rFonts w:ascii="Times New Roman" w:hAnsi="Times New Roman" w:cs="Times New Roman"/>
                <w:spacing w:val="-20"/>
                <w:kern w:val="2"/>
                <w:sz w:val="20"/>
                <w:szCs w:val="20"/>
              </w:rPr>
              <w:softHyphen/>
            </w: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щиков</w:t>
            </w:r>
          </w:p>
        </w:tc>
        <w:tc>
          <w:tcPr>
            <w:tcW w:w="427" w:type="dxa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hideMark/>
          </w:tcPr>
          <w:p w:rsidR="00C37EF7" w:rsidRPr="006F7E25" w:rsidRDefault="00C37EF7" w:rsidP="009F609C">
            <w:pPr>
              <w:spacing w:line="230" w:lineRule="auto"/>
              <w:ind w:left="113" w:right="113"/>
              <w:jc w:val="center"/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t>финан</w:t>
            </w: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softHyphen/>
              <w:t>со</w:t>
            </w: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softHyphen/>
              <w:t>вая оценка (тыс. руб</w:t>
            </w: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softHyphen/>
              <w:t>лей)</w:t>
            </w:r>
          </w:p>
        </w:tc>
        <w:tc>
          <w:tcPr>
            <w:tcW w:w="464" w:type="dxa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hideMark/>
          </w:tcPr>
          <w:p w:rsidR="00C37EF7" w:rsidRPr="006F7E25" w:rsidRDefault="00C37EF7" w:rsidP="009F609C">
            <w:pPr>
              <w:spacing w:line="230" w:lineRule="auto"/>
              <w:ind w:left="113" w:right="113"/>
              <w:jc w:val="center"/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</w:pP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коли</w:t>
            </w: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softHyphen/>
              <w:t xml:space="preserve">чество </w:t>
            </w:r>
            <w:r w:rsidRPr="006F7E25">
              <w:rPr>
                <w:rFonts w:ascii="Times New Roman" w:hAnsi="Times New Roman" w:cs="Times New Roman"/>
                <w:spacing w:val="-20"/>
                <w:kern w:val="2"/>
                <w:sz w:val="20"/>
                <w:szCs w:val="20"/>
              </w:rPr>
              <w:t>платель</w:t>
            </w:r>
            <w:r w:rsidRPr="006F7E25">
              <w:rPr>
                <w:rFonts w:ascii="Times New Roman" w:hAnsi="Times New Roman" w:cs="Times New Roman"/>
                <w:spacing w:val="-20"/>
                <w:kern w:val="2"/>
                <w:sz w:val="20"/>
                <w:szCs w:val="20"/>
              </w:rPr>
              <w:softHyphen/>
            </w: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щиков</w:t>
            </w:r>
          </w:p>
        </w:tc>
        <w:tc>
          <w:tcPr>
            <w:tcW w:w="464" w:type="dxa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hideMark/>
          </w:tcPr>
          <w:p w:rsidR="00C37EF7" w:rsidRPr="006F7E25" w:rsidRDefault="00C37EF7" w:rsidP="009F609C">
            <w:pPr>
              <w:spacing w:line="230" w:lineRule="auto"/>
              <w:ind w:left="113" w:right="113"/>
              <w:jc w:val="center"/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t>финан</w:t>
            </w: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softHyphen/>
              <w:t>со</w:t>
            </w: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softHyphen/>
              <w:t>вая оценка (тыс. рублей)</w:t>
            </w:r>
          </w:p>
        </w:tc>
        <w:tc>
          <w:tcPr>
            <w:tcW w:w="464" w:type="dxa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hideMark/>
          </w:tcPr>
          <w:p w:rsidR="00C37EF7" w:rsidRPr="006F7E25" w:rsidRDefault="00C37EF7" w:rsidP="009F609C">
            <w:pPr>
              <w:spacing w:line="230" w:lineRule="auto"/>
              <w:ind w:left="113" w:right="113"/>
              <w:jc w:val="center"/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</w:pP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коли</w:t>
            </w: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softHyphen/>
              <w:t xml:space="preserve">чество </w:t>
            </w:r>
            <w:r w:rsidRPr="006F7E25">
              <w:rPr>
                <w:rFonts w:ascii="Times New Roman" w:hAnsi="Times New Roman" w:cs="Times New Roman"/>
                <w:spacing w:val="-20"/>
                <w:kern w:val="2"/>
                <w:sz w:val="20"/>
                <w:szCs w:val="20"/>
              </w:rPr>
              <w:t>платель</w:t>
            </w: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softHyphen/>
              <w:t>щиков</w:t>
            </w:r>
          </w:p>
        </w:tc>
        <w:tc>
          <w:tcPr>
            <w:tcW w:w="464" w:type="dxa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hideMark/>
          </w:tcPr>
          <w:p w:rsidR="00C37EF7" w:rsidRPr="006F7E25" w:rsidRDefault="00C37EF7" w:rsidP="009F609C">
            <w:pPr>
              <w:spacing w:line="230" w:lineRule="auto"/>
              <w:ind w:left="113" w:right="113"/>
              <w:jc w:val="center"/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t>финан</w:t>
            </w: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softHyphen/>
              <w:t>со</w:t>
            </w: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softHyphen/>
              <w:t>вая оценка (тыс. рублей)</w:t>
            </w:r>
          </w:p>
        </w:tc>
        <w:tc>
          <w:tcPr>
            <w:tcW w:w="464" w:type="dxa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hideMark/>
          </w:tcPr>
          <w:p w:rsidR="00C37EF7" w:rsidRPr="006F7E25" w:rsidRDefault="00C37EF7" w:rsidP="009F609C">
            <w:pPr>
              <w:spacing w:line="230" w:lineRule="auto"/>
              <w:ind w:left="113" w:right="113"/>
              <w:jc w:val="center"/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</w:pP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коли</w:t>
            </w: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softHyphen/>
              <w:t xml:space="preserve">чество </w:t>
            </w:r>
            <w:r w:rsidRPr="006F7E25">
              <w:rPr>
                <w:rFonts w:ascii="Times New Roman" w:hAnsi="Times New Roman" w:cs="Times New Roman"/>
                <w:spacing w:val="-20"/>
                <w:kern w:val="2"/>
                <w:sz w:val="20"/>
                <w:szCs w:val="20"/>
              </w:rPr>
              <w:t>платель</w:t>
            </w: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softHyphen/>
              <w:t>щиков</w:t>
            </w:r>
          </w:p>
        </w:tc>
        <w:tc>
          <w:tcPr>
            <w:tcW w:w="475" w:type="dxa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hideMark/>
          </w:tcPr>
          <w:p w:rsidR="00C37EF7" w:rsidRPr="006F7E25" w:rsidRDefault="00C37EF7" w:rsidP="009F609C">
            <w:pPr>
              <w:spacing w:line="230" w:lineRule="auto"/>
              <w:ind w:left="113" w:right="113"/>
              <w:jc w:val="center"/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t>финан</w:t>
            </w: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softHyphen/>
              <w:t>со</w:t>
            </w: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softHyphen/>
              <w:t>вая оценка (тыс. рублей)</w:t>
            </w:r>
          </w:p>
        </w:tc>
      </w:tr>
      <w:tr w:rsidR="00C37EF7" w:rsidRPr="006F7E25" w:rsidTr="009F609C">
        <w:trPr>
          <w:gridAfter w:val="1"/>
          <w:wAfter w:w="27" w:type="dxa"/>
          <w:trHeight w:val="163"/>
          <w:tblHeader/>
        </w:trPr>
        <w:tc>
          <w:tcPr>
            <w:tcW w:w="338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47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28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41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41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58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58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58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58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58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57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62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554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</w:pP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13</w:t>
            </w:r>
          </w:p>
        </w:tc>
        <w:tc>
          <w:tcPr>
            <w:tcW w:w="458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59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</w:pP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15</w:t>
            </w:r>
          </w:p>
        </w:tc>
        <w:tc>
          <w:tcPr>
            <w:tcW w:w="461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457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</w:pP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17</w:t>
            </w:r>
          </w:p>
        </w:tc>
        <w:tc>
          <w:tcPr>
            <w:tcW w:w="458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538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</w:pP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19</w:t>
            </w:r>
          </w:p>
        </w:tc>
        <w:tc>
          <w:tcPr>
            <w:tcW w:w="457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</w:pP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20</w:t>
            </w:r>
          </w:p>
        </w:tc>
        <w:tc>
          <w:tcPr>
            <w:tcW w:w="531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</w:pP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21</w:t>
            </w:r>
          </w:p>
        </w:tc>
        <w:tc>
          <w:tcPr>
            <w:tcW w:w="464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427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</w:pP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23</w:t>
            </w:r>
          </w:p>
        </w:tc>
        <w:tc>
          <w:tcPr>
            <w:tcW w:w="464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464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</w:pP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25</w:t>
            </w:r>
          </w:p>
        </w:tc>
        <w:tc>
          <w:tcPr>
            <w:tcW w:w="464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464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</w:pP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27</w:t>
            </w:r>
          </w:p>
        </w:tc>
        <w:tc>
          <w:tcPr>
            <w:tcW w:w="464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475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37EF7" w:rsidRPr="006F7E25" w:rsidRDefault="00C37EF7" w:rsidP="00C37EF7">
            <w:pPr>
              <w:spacing w:line="230" w:lineRule="auto"/>
              <w:jc w:val="center"/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t>29</w:t>
            </w:r>
          </w:p>
        </w:tc>
      </w:tr>
      <w:tr w:rsidR="009F609C" w:rsidRPr="006F7E25" w:rsidTr="009F609C">
        <w:trPr>
          <w:tblHeader/>
        </w:trPr>
        <w:tc>
          <w:tcPr>
            <w:tcW w:w="16090" w:type="dxa"/>
            <w:gridSpan w:val="30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F609C" w:rsidRPr="006F7E25" w:rsidRDefault="009F609C" w:rsidP="009F609C">
            <w:pPr>
              <w:numPr>
                <w:ilvl w:val="0"/>
                <w:numId w:val="45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</w:pPr>
            <w:proofErr w:type="gramStart"/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Подпрограмма  2</w:t>
            </w:r>
            <w:proofErr w:type="gramEnd"/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 xml:space="preserve"> </w:t>
            </w:r>
            <w:r w:rsidRPr="006F7E25">
              <w:rPr>
                <w:rFonts w:ascii="Times New Roman" w:hAnsi="Times New Roman" w:cs="Times New Roman"/>
                <w:sz w:val="20"/>
                <w:szCs w:val="20"/>
              </w:rPr>
              <w:t>«Развитие субъектов малого и среднего предпринимательства в Константиновском районе»</w:t>
            </w:r>
          </w:p>
        </w:tc>
      </w:tr>
      <w:tr w:rsidR="009F609C" w:rsidRPr="006F7E25" w:rsidTr="009F609C">
        <w:tc>
          <w:tcPr>
            <w:tcW w:w="16090" w:type="dxa"/>
            <w:gridSpan w:val="30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F609C" w:rsidRPr="006F7E25" w:rsidRDefault="009F609C" w:rsidP="009F609C">
            <w:pPr>
              <w:numPr>
                <w:ilvl w:val="1"/>
                <w:numId w:val="45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</w:pP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Основное мероприятие 2.1 «</w:t>
            </w:r>
            <w:r w:rsidRPr="006F7E25">
              <w:rPr>
                <w:rFonts w:ascii="Times New Roman" w:hAnsi="Times New Roman" w:cs="Times New Roman"/>
                <w:sz w:val="20"/>
                <w:szCs w:val="20"/>
              </w:rPr>
              <w:t>Финансовая поддержка субъектов малого и сред</w:t>
            </w:r>
            <w:r w:rsidRPr="006F7E25">
              <w:rPr>
                <w:rFonts w:ascii="Times New Roman" w:hAnsi="Times New Roman" w:cs="Times New Roman"/>
                <w:sz w:val="20"/>
                <w:szCs w:val="20"/>
              </w:rPr>
              <w:softHyphen/>
              <w:t>него предпринимательства»</w:t>
            </w:r>
          </w:p>
        </w:tc>
      </w:tr>
      <w:tr w:rsidR="009F609C" w:rsidRPr="006F7E25" w:rsidTr="009F609C">
        <w:trPr>
          <w:gridAfter w:val="1"/>
          <w:wAfter w:w="27" w:type="dxa"/>
        </w:trPr>
        <w:tc>
          <w:tcPr>
            <w:tcW w:w="338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F609C" w:rsidRPr="006F7E25" w:rsidRDefault="009F609C" w:rsidP="009F609C">
            <w:pPr>
              <w:spacing w:line="221" w:lineRule="auto"/>
              <w:jc w:val="center"/>
              <w:rPr>
                <w:rFonts w:ascii="Times New Roman" w:eastAsia="Calibri" w:hAnsi="Times New Roman" w:cs="Times New Roman"/>
                <w:spacing w:val="-21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spacing w:val="-21"/>
                <w:kern w:val="2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4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F609C" w:rsidRPr="006F7E25" w:rsidRDefault="009F609C" w:rsidP="009F609C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 xml:space="preserve">Пониженная налоговая ставка (7,5%), применяемая при </w:t>
            </w:r>
            <w:r w:rsidRPr="006F7E25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специальном налоговом режиме «Система налогообложения в виде единого налога на вмененный доход для отдельных видов деятельности» </w:t>
            </w: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 xml:space="preserve"> </w:t>
            </w: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lastRenderedPageBreak/>
              <w:t>для организа</w:t>
            </w: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softHyphen/>
              <w:t>ций и индиви</w:t>
            </w: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softHyphen/>
              <w:t>дуаль</w:t>
            </w: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softHyphen/>
              <w:t>ных пред</w:t>
            </w: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softHyphen/>
              <w:t>принимателей, осуществляющих деятельность в определяемых Правительством Российской Феде</w:t>
            </w: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softHyphen/>
              <w:t>рации отраслях российской эконо</w:t>
            </w: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softHyphen/>
              <w:t>мики, в наиболь</w:t>
            </w: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softHyphen/>
              <w:t>шей степени пострадавших в условиях ухудше</w:t>
            </w: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softHyphen/>
              <w:t>ния ситуации в связи с распро</w:t>
            </w: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softHyphen/>
              <w:t>стра</w:t>
            </w: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softHyphen/>
              <w:t>не</w:t>
            </w: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softHyphen/>
              <w:t xml:space="preserve">нием новой </w:t>
            </w:r>
            <w:proofErr w:type="spellStart"/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>коронавирусной</w:t>
            </w:r>
            <w:proofErr w:type="spellEnd"/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t xml:space="preserve"> инфекции, </w:t>
            </w:r>
            <w:r w:rsidR="001909C9" w:rsidRPr="006F7E2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F7E25">
              <w:rPr>
                <w:rFonts w:ascii="Times New Roman" w:hAnsi="Times New Roman" w:cs="Times New Roman"/>
                <w:sz w:val="20"/>
                <w:szCs w:val="20"/>
              </w:rPr>
              <w:t>ешение</w:t>
            </w:r>
            <w:r w:rsidR="001909C9" w:rsidRPr="006F7E25">
              <w:rPr>
                <w:rFonts w:ascii="Times New Roman" w:hAnsi="Times New Roman" w:cs="Times New Roman"/>
                <w:sz w:val="20"/>
                <w:szCs w:val="20"/>
              </w:rPr>
              <w:t xml:space="preserve"> Собрания депутатов Константиновского района</w:t>
            </w:r>
            <w:r w:rsidRPr="006F7E25">
              <w:rPr>
                <w:rFonts w:ascii="Times New Roman" w:hAnsi="Times New Roman" w:cs="Times New Roman"/>
                <w:sz w:val="20"/>
                <w:szCs w:val="20"/>
              </w:rPr>
              <w:t xml:space="preserve"> от 14.04.2020 № 305 «О внесении изменений в решение Собрания депутатов Константиновского района Ростовской области от 25.04.2012 № 152 </w:t>
            </w:r>
            <w:hyperlink r:id="rId7" w:history="1">
              <w:r w:rsidRPr="006F7E25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 xml:space="preserve">«О системе </w:t>
              </w:r>
              <w:r w:rsidRPr="006F7E25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lastRenderedPageBreak/>
                <w:t>налогообложения в виде единого налога на вмененный доход для отдельных видов деятельности, осуществляемых на территории Константиновского района»</w:t>
              </w:r>
            </w:hyperlink>
          </w:p>
        </w:tc>
        <w:tc>
          <w:tcPr>
            <w:tcW w:w="1228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F609C" w:rsidRPr="006F7E25" w:rsidRDefault="006D1757" w:rsidP="006D17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6F7E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устойчивый рост экономики Константиновского района, </w:t>
            </w:r>
            <w:r w:rsidRPr="006F7E25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создание условий для увеличения численности занятых в сфере малого и среднего </w:t>
            </w:r>
            <w:r w:rsidRPr="006F7E25">
              <w:rPr>
                <w:rFonts w:ascii="Times New Roman" w:hAnsi="Times New Roman" w:cs="Times New Roman"/>
                <w:kern w:val="2"/>
                <w:sz w:val="20"/>
                <w:szCs w:val="20"/>
              </w:rPr>
              <w:lastRenderedPageBreak/>
              <w:t>предпринимательства, включая индивидуальных предпринимателей</w:t>
            </w:r>
          </w:p>
        </w:tc>
        <w:tc>
          <w:tcPr>
            <w:tcW w:w="114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909C9" w:rsidRPr="006F7E25" w:rsidRDefault="001909C9" w:rsidP="00190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E25">
              <w:rPr>
                <w:rFonts w:ascii="Times New Roman" w:hAnsi="Times New Roman"/>
                <w:sz w:val="20"/>
                <w:szCs w:val="20"/>
              </w:rPr>
              <w:lastRenderedPageBreak/>
              <w:t>Показатель 2.1</w:t>
            </w:r>
          </w:p>
          <w:p w:rsidR="009F609C" w:rsidRPr="006F7E25" w:rsidRDefault="001909C9" w:rsidP="001909C9">
            <w:pPr>
              <w:spacing w:line="221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hAnsi="Times New Roman"/>
                <w:sz w:val="20"/>
                <w:szCs w:val="20"/>
              </w:rPr>
              <w:t xml:space="preserve">Количество субъектов малого и среднего предпринимательства (включая индивидуальных предпринимателей) в расчете на 1 тыс. </w:t>
            </w:r>
            <w:r w:rsidRPr="006F7E25">
              <w:rPr>
                <w:rFonts w:ascii="Times New Roman" w:hAnsi="Times New Roman"/>
                <w:sz w:val="20"/>
                <w:szCs w:val="20"/>
              </w:rPr>
              <w:lastRenderedPageBreak/>
              <w:t>человек населения</w:t>
            </w:r>
          </w:p>
        </w:tc>
        <w:tc>
          <w:tcPr>
            <w:tcW w:w="54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F609C" w:rsidRPr="006F7E25" w:rsidRDefault="001909C9" w:rsidP="009F609C">
            <w:pPr>
              <w:spacing w:line="221" w:lineRule="auto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6F7E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en-US"/>
              </w:rPr>
              <w:lastRenderedPageBreak/>
              <w:t>Администрация Константиновского района</w:t>
            </w:r>
          </w:p>
        </w:tc>
        <w:tc>
          <w:tcPr>
            <w:tcW w:w="458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F609C" w:rsidRPr="006F7E25" w:rsidRDefault="009F609C" w:rsidP="009F609C">
            <w:pPr>
              <w:spacing w:line="22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–</w:t>
            </w:r>
          </w:p>
        </w:tc>
        <w:tc>
          <w:tcPr>
            <w:tcW w:w="458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F609C" w:rsidRPr="006F7E25" w:rsidRDefault="009F609C" w:rsidP="009F609C">
            <w:pPr>
              <w:spacing w:line="22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–</w:t>
            </w:r>
          </w:p>
        </w:tc>
        <w:tc>
          <w:tcPr>
            <w:tcW w:w="458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F609C" w:rsidRPr="006F7E25" w:rsidRDefault="009F609C" w:rsidP="009F609C">
            <w:pPr>
              <w:spacing w:line="221" w:lineRule="auto"/>
              <w:jc w:val="center"/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spacing w:val="-18"/>
                <w:kern w:val="2"/>
                <w:sz w:val="20"/>
                <w:szCs w:val="20"/>
                <w:lang w:eastAsia="en-US"/>
              </w:rPr>
              <w:t>**</w:t>
            </w:r>
          </w:p>
        </w:tc>
        <w:tc>
          <w:tcPr>
            <w:tcW w:w="458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F609C" w:rsidRPr="006F7E25" w:rsidRDefault="009F609C" w:rsidP="009F609C">
            <w:pPr>
              <w:spacing w:line="221" w:lineRule="auto"/>
              <w:jc w:val="center"/>
              <w:rPr>
                <w:rFonts w:ascii="Times New Roman" w:eastAsia="Calibri" w:hAnsi="Times New Roman" w:cs="Times New Roman"/>
                <w:spacing w:val="-30"/>
                <w:kern w:val="2"/>
                <w:sz w:val="20"/>
                <w:szCs w:val="20"/>
                <w:lang w:eastAsia="en-US"/>
              </w:rPr>
            </w:pPr>
            <w:r w:rsidRPr="006F7E25">
              <w:rPr>
                <w:rFonts w:ascii="Times New Roman" w:eastAsia="Calibri" w:hAnsi="Times New Roman" w:cs="Times New Roman"/>
                <w:spacing w:val="-30"/>
                <w:kern w:val="2"/>
                <w:sz w:val="20"/>
                <w:szCs w:val="20"/>
                <w:lang w:eastAsia="en-US"/>
              </w:rPr>
              <w:t>**</w:t>
            </w:r>
          </w:p>
        </w:tc>
        <w:tc>
          <w:tcPr>
            <w:tcW w:w="458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F609C" w:rsidRPr="006F7E25" w:rsidRDefault="009F609C" w:rsidP="009F609C">
            <w:pPr>
              <w:spacing w:line="22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–</w:t>
            </w:r>
          </w:p>
        </w:tc>
        <w:tc>
          <w:tcPr>
            <w:tcW w:w="45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F609C" w:rsidRPr="006F7E25" w:rsidRDefault="009F609C" w:rsidP="009F609C">
            <w:pPr>
              <w:spacing w:line="22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–</w:t>
            </w:r>
          </w:p>
        </w:tc>
        <w:tc>
          <w:tcPr>
            <w:tcW w:w="36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F609C" w:rsidRPr="006F7E25" w:rsidRDefault="009F609C" w:rsidP="009F609C">
            <w:pPr>
              <w:spacing w:line="22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–</w:t>
            </w:r>
          </w:p>
        </w:tc>
        <w:tc>
          <w:tcPr>
            <w:tcW w:w="554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F609C" w:rsidRPr="006F7E25" w:rsidRDefault="009F609C" w:rsidP="009F609C">
            <w:pPr>
              <w:spacing w:line="22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–</w:t>
            </w:r>
          </w:p>
        </w:tc>
        <w:tc>
          <w:tcPr>
            <w:tcW w:w="458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F609C" w:rsidRPr="006F7E25" w:rsidRDefault="009F609C" w:rsidP="009F609C">
            <w:pPr>
              <w:spacing w:line="22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–</w:t>
            </w:r>
          </w:p>
        </w:tc>
        <w:tc>
          <w:tcPr>
            <w:tcW w:w="459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F609C" w:rsidRPr="006F7E25" w:rsidRDefault="009F609C" w:rsidP="009F609C">
            <w:pPr>
              <w:spacing w:line="22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–</w:t>
            </w:r>
          </w:p>
        </w:tc>
        <w:tc>
          <w:tcPr>
            <w:tcW w:w="46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F609C" w:rsidRPr="006F7E25" w:rsidRDefault="009F609C" w:rsidP="009F609C">
            <w:pPr>
              <w:spacing w:line="22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–</w:t>
            </w:r>
          </w:p>
        </w:tc>
        <w:tc>
          <w:tcPr>
            <w:tcW w:w="45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F609C" w:rsidRPr="006F7E25" w:rsidRDefault="009F609C" w:rsidP="009F609C">
            <w:pPr>
              <w:spacing w:line="22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–</w:t>
            </w:r>
          </w:p>
        </w:tc>
        <w:tc>
          <w:tcPr>
            <w:tcW w:w="458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F609C" w:rsidRPr="006F7E25" w:rsidRDefault="009F609C" w:rsidP="009F609C">
            <w:pPr>
              <w:spacing w:line="22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–</w:t>
            </w:r>
          </w:p>
        </w:tc>
        <w:tc>
          <w:tcPr>
            <w:tcW w:w="538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F609C" w:rsidRPr="006F7E25" w:rsidRDefault="009F609C" w:rsidP="009F609C">
            <w:pPr>
              <w:spacing w:line="22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–</w:t>
            </w:r>
          </w:p>
        </w:tc>
        <w:tc>
          <w:tcPr>
            <w:tcW w:w="45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F609C" w:rsidRPr="006F7E25" w:rsidRDefault="009F609C" w:rsidP="009F609C">
            <w:pPr>
              <w:spacing w:line="22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–</w:t>
            </w:r>
          </w:p>
        </w:tc>
        <w:tc>
          <w:tcPr>
            <w:tcW w:w="53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F609C" w:rsidRPr="006F7E25" w:rsidRDefault="009F609C" w:rsidP="009F609C">
            <w:pPr>
              <w:spacing w:line="22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–</w:t>
            </w:r>
          </w:p>
        </w:tc>
        <w:tc>
          <w:tcPr>
            <w:tcW w:w="464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F609C" w:rsidRPr="006F7E25" w:rsidRDefault="009F609C" w:rsidP="009F609C">
            <w:pPr>
              <w:spacing w:line="22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–</w:t>
            </w:r>
          </w:p>
        </w:tc>
        <w:tc>
          <w:tcPr>
            <w:tcW w:w="42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F609C" w:rsidRPr="006F7E25" w:rsidRDefault="009F609C" w:rsidP="009F609C">
            <w:pPr>
              <w:spacing w:line="22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–</w:t>
            </w:r>
          </w:p>
        </w:tc>
        <w:tc>
          <w:tcPr>
            <w:tcW w:w="464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F609C" w:rsidRPr="006F7E25" w:rsidRDefault="009F609C" w:rsidP="009F609C">
            <w:pPr>
              <w:spacing w:line="22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–</w:t>
            </w:r>
          </w:p>
        </w:tc>
        <w:tc>
          <w:tcPr>
            <w:tcW w:w="464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F609C" w:rsidRPr="006F7E25" w:rsidRDefault="009F609C" w:rsidP="009F609C">
            <w:pPr>
              <w:spacing w:line="22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–</w:t>
            </w:r>
          </w:p>
        </w:tc>
        <w:tc>
          <w:tcPr>
            <w:tcW w:w="464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F609C" w:rsidRPr="006F7E25" w:rsidRDefault="009F609C" w:rsidP="009F609C">
            <w:pPr>
              <w:spacing w:line="22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–</w:t>
            </w:r>
          </w:p>
        </w:tc>
        <w:tc>
          <w:tcPr>
            <w:tcW w:w="464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F609C" w:rsidRPr="006F7E25" w:rsidRDefault="009F609C" w:rsidP="009F609C">
            <w:pPr>
              <w:spacing w:line="22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–</w:t>
            </w:r>
          </w:p>
        </w:tc>
        <w:tc>
          <w:tcPr>
            <w:tcW w:w="464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F609C" w:rsidRPr="006F7E25" w:rsidRDefault="009F609C" w:rsidP="009F609C">
            <w:pPr>
              <w:spacing w:line="22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–</w:t>
            </w:r>
          </w:p>
        </w:tc>
        <w:tc>
          <w:tcPr>
            <w:tcW w:w="47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F609C" w:rsidRPr="006F7E25" w:rsidRDefault="009F609C" w:rsidP="009F609C">
            <w:pPr>
              <w:spacing w:line="221" w:lineRule="auto"/>
              <w:jc w:val="center"/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</w:pPr>
            <w:r w:rsidRPr="006F7E25">
              <w:rPr>
                <w:rFonts w:ascii="Times New Roman" w:hAnsi="Times New Roman" w:cs="Times New Roman"/>
                <w:spacing w:val="-18"/>
                <w:kern w:val="2"/>
                <w:sz w:val="20"/>
                <w:szCs w:val="20"/>
              </w:rPr>
              <w:t>–</w:t>
            </w:r>
          </w:p>
        </w:tc>
      </w:tr>
    </w:tbl>
    <w:p w:rsidR="009F245D" w:rsidRPr="006F7E25" w:rsidRDefault="009F245D" w:rsidP="001909C9">
      <w:pPr>
        <w:spacing w:line="23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1909C9" w:rsidRPr="006F7E25" w:rsidRDefault="001909C9" w:rsidP="001909C9">
      <w:pPr>
        <w:spacing w:line="23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6F7E25">
        <w:rPr>
          <w:rFonts w:ascii="Times New Roman" w:hAnsi="Times New Roman" w:cs="Times New Roman"/>
          <w:kern w:val="2"/>
          <w:sz w:val="28"/>
          <w:szCs w:val="28"/>
        </w:rPr>
        <w:t xml:space="preserve">** Данный вид льготы согласно </w:t>
      </w:r>
      <w:r w:rsidRPr="006F7E25">
        <w:rPr>
          <w:rFonts w:ascii="Times New Roman" w:hAnsi="Times New Roman" w:cs="Times New Roman"/>
          <w:sz w:val="28"/>
          <w:szCs w:val="28"/>
        </w:rPr>
        <w:t xml:space="preserve">Решению Собрания депутатов Константиновского района от 14.04.2020 № 305 «О внесении изменений в решение Собрания депутатов Константиновского района Ростовской области от 25.04.2012 № 152 </w:t>
      </w:r>
      <w:hyperlink r:id="rId8" w:history="1">
        <w:r w:rsidRPr="006F7E2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«О системе налогообложения в виде единого налога на вмененный доход для отдельных видов деятельности, осуществляемых на территории Константиновского района»</w:t>
        </w:r>
      </w:hyperlink>
      <w:r w:rsidRPr="006F7E2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Pr="006F7E25">
        <w:rPr>
          <w:rFonts w:ascii="Times New Roman" w:hAnsi="Times New Roman" w:cs="Times New Roman"/>
          <w:kern w:val="2"/>
          <w:sz w:val="28"/>
          <w:szCs w:val="28"/>
        </w:rPr>
        <w:t>предоставляется с 01.01.2020 и носит заявительный характер, таким образом определить количество получателей и предполагаемый объем расходов не представляется возможным, количество получателей и объем расходов будут уточнены по фактически предоставленным льготам.</w:t>
      </w:r>
    </w:p>
    <w:p w:rsidR="001909C9" w:rsidRPr="006F7E25" w:rsidRDefault="001909C9" w:rsidP="00C37EF7">
      <w:pPr>
        <w:autoSpaceDE w:val="0"/>
        <w:autoSpaceDN w:val="0"/>
        <w:adjustRightInd w:val="0"/>
        <w:spacing w:line="230" w:lineRule="auto"/>
        <w:jc w:val="center"/>
        <w:rPr>
          <w:rFonts w:ascii="Times New Roman" w:hAnsi="Times New Roman"/>
          <w:kern w:val="2"/>
          <w:sz w:val="28"/>
          <w:szCs w:val="28"/>
        </w:rPr>
      </w:pPr>
    </w:p>
    <w:p w:rsidR="00C37EF7" w:rsidRPr="006F7E25" w:rsidRDefault="00C37EF7" w:rsidP="008901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C37EF7" w:rsidRPr="006F7E25" w:rsidSect="0079533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5461" w:type="pct"/>
        <w:tblLook w:val="00A0" w:firstRow="1" w:lastRow="0" w:firstColumn="1" w:lastColumn="0" w:noHBand="0" w:noVBand="0"/>
      </w:tblPr>
      <w:tblGrid>
        <w:gridCol w:w="15913"/>
      </w:tblGrid>
      <w:tr w:rsidR="008901D3" w:rsidRPr="006F7E25" w:rsidTr="00EE2E82">
        <w:trPr>
          <w:trHeight w:val="95"/>
        </w:trPr>
        <w:tc>
          <w:tcPr>
            <w:tcW w:w="15912" w:type="dxa"/>
          </w:tcPr>
          <w:tbl>
            <w:tblPr>
              <w:tblW w:w="14690" w:type="dxa"/>
              <w:tblLook w:val="00A0" w:firstRow="1" w:lastRow="0" w:firstColumn="1" w:lastColumn="0" w:noHBand="0" w:noVBand="0"/>
            </w:tblPr>
            <w:tblGrid>
              <w:gridCol w:w="6796"/>
              <w:gridCol w:w="7894"/>
            </w:tblGrid>
            <w:tr w:rsidR="008901D3" w:rsidRPr="006F7E25" w:rsidTr="00646955">
              <w:tc>
                <w:tcPr>
                  <w:tcW w:w="6796" w:type="dxa"/>
                </w:tcPr>
                <w:p w:rsidR="008901D3" w:rsidRPr="006F7E25" w:rsidRDefault="008901D3" w:rsidP="0064695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E25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br w:type="page"/>
                  </w:r>
                </w:p>
              </w:tc>
              <w:tc>
                <w:tcPr>
                  <w:tcW w:w="7894" w:type="dxa"/>
                </w:tcPr>
                <w:p w:rsidR="008901D3" w:rsidRPr="006F7E25" w:rsidRDefault="008901D3" w:rsidP="0064695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328"/>
                    <w:outlineLvl w:val="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E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2</w:t>
                  </w:r>
                </w:p>
                <w:p w:rsidR="008901D3" w:rsidRPr="006F7E25" w:rsidRDefault="008901D3" w:rsidP="0064695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328"/>
                    <w:outlineLvl w:val="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E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муниципальной программе</w:t>
                  </w:r>
                </w:p>
                <w:p w:rsidR="008901D3" w:rsidRPr="006F7E25" w:rsidRDefault="008901D3" w:rsidP="0064695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328"/>
                    <w:outlineLvl w:val="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E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Константиновского района </w:t>
                  </w:r>
                </w:p>
                <w:p w:rsidR="008901D3" w:rsidRPr="006F7E25" w:rsidRDefault="008901D3" w:rsidP="0064695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328"/>
                    <w:outlineLvl w:val="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F7E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«Экономическое развитие»</w:t>
                  </w:r>
                </w:p>
                <w:p w:rsidR="008901D3" w:rsidRPr="006F7E25" w:rsidRDefault="008901D3" w:rsidP="0064695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197"/>
                    <w:outlineLvl w:val="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901D3" w:rsidRPr="006F7E25" w:rsidRDefault="008901D3" w:rsidP="0064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caps/>
                <w:sz w:val="24"/>
                <w:szCs w:val="24"/>
              </w:rPr>
              <w:t>Перечень</w:t>
            </w:r>
          </w:p>
          <w:p w:rsidR="008901D3" w:rsidRPr="006F7E25" w:rsidRDefault="008901D3" w:rsidP="0064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подпрограмм, основных мероприятий, приоритетных основных мероприятий </w:t>
            </w:r>
          </w:p>
          <w:p w:rsidR="008901D3" w:rsidRPr="006F7E25" w:rsidRDefault="008901D3" w:rsidP="00E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и ведомственных целевых программ муниципальной программы</w:t>
            </w:r>
          </w:p>
        </w:tc>
      </w:tr>
      <w:tr w:rsidR="005F2C01" w:rsidRPr="006F7E25" w:rsidTr="00EE2E82">
        <w:trPr>
          <w:trHeight w:val="95"/>
        </w:trPr>
        <w:tc>
          <w:tcPr>
            <w:tcW w:w="15912" w:type="dxa"/>
          </w:tcPr>
          <w:p w:rsidR="005F2C01" w:rsidRPr="006F7E25" w:rsidRDefault="005F2C01" w:rsidP="0064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01D3" w:rsidRPr="006F7E25" w:rsidTr="00EE2E82">
        <w:trPr>
          <w:trHeight w:val="95"/>
        </w:trPr>
        <w:tc>
          <w:tcPr>
            <w:tcW w:w="15912" w:type="dxa"/>
          </w:tcPr>
          <w:p w:rsidR="008901D3" w:rsidRPr="006F7E25" w:rsidRDefault="008901D3" w:rsidP="0064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01D3" w:rsidRPr="006F7E25" w:rsidTr="00EE2E82">
        <w:trPr>
          <w:trHeight w:val="95"/>
        </w:trPr>
        <w:tc>
          <w:tcPr>
            <w:tcW w:w="15912" w:type="dxa"/>
          </w:tcPr>
          <w:p w:rsidR="008901D3" w:rsidRPr="006F7E25" w:rsidRDefault="008901D3" w:rsidP="00E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XSpec="center" w:tblpY="1"/>
        <w:tblOverlap w:val="never"/>
        <w:tblW w:w="5387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5"/>
        <w:gridCol w:w="2483"/>
        <w:gridCol w:w="2162"/>
        <w:gridCol w:w="1318"/>
        <w:gridCol w:w="1318"/>
        <w:gridCol w:w="3640"/>
        <w:gridCol w:w="2452"/>
        <w:gridCol w:w="1839"/>
      </w:tblGrid>
      <w:tr w:rsidR="00EE2E82" w:rsidRPr="006F7E25" w:rsidTr="00EE2E82">
        <w:trPr>
          <w:tblHeader/>
          <w:tblCellSpacing w:w="5" w:type="nil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№</w:t>
            </w:r>
            <w:r w:rsidRPr="006F7E25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4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 xml:space="preserve">Номер и наименование основного мероприятия, приоритетного основного </w:t>
            </w:r>
            <w:proofErr w:type="gramStart"/>
            <w:r w:rsidRPr="006F7E25">
              <w:rPr>
                <w:sz w:val="24"/>
                <w:szCs w:val="24"/>
              </w:rPr>
              <w:t>мероприятия,  мероприятия</w:t>
            </w:r>
            <w:proofErr w:type="gramEnd"/>
            <w:r w:rsidRPr="006F7E25">
              <w:rPr>
                <w:sz w:val="24"/>
                <w:szCs w:val="24"/>
              </w:rPr>
              <w:t xml:space="preserve"> ведомственной целевой программы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Соисполнитель, участник, ответственный за исполнение основного мероприятия, приоритетного основного мероприятия, мероприятия ВЦП</w:t>
            </w: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Срок</w:t>
            </w:r>
          </w:p>
        </w:tc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973D9A" w:rsidP="00973D9A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Ожидаемый результат (</w:t>
            </w:r>
            <w:r w:rsidR="00EE2E82" w:rsidRPr="006F7E25">
              <w:rPr>
                <w:sz w:val="24"/>
                <w:szCs w:val="24"/>
              </w:rPr>
              <w:t>краткое описание)</w:t>
            </w:r>
          </w:p>
        </w:tc>
        <w:tc>
          <w:tcPr>
            <w:tcW w:w="2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 xml:space="preserve">Последствия </w:t>
            </w:r>
            <w:r w:rsidRPr="006F7E25">
              <w:rPr>
                <w:sz w:val="24"/>
                <w:szCs w:val="24"/>
              </w:rPr>
              <w:br/>
            </w:r>
            <w:r w:rsidR="003D2613" w:rsidRPr="006F7E25">
              <w:rPr>
                <w:sz w:val="24"/>
                <w:szCs w:val="24"/>
              </w:rPr>
              <w:t>не реализации</w:t>
            </w:r>
            <w:r w:rsidRPr="006F7E25">
              <w:rPr>
                <w:sz w:val="24"/>
                <w:szCs w:val="24"/>
              </w:rPr>
              <w:t xml:space="preserve"> основного   </w:t>
            </w:r>
            <w:r w:rsidRPr="006F7E25">
              <w:rPr>
                <w:sz w:val="24"/>
                <w:szCs w:val="24"/>
              </w:rPr>
              <w:br/>
              <w:t>мероприятия, приоритетного основного мероприятия, мероприятия ведомственной целевой программы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973D9A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 xml:space="preserve">Связь с </w:t>
            </w:r>
            <w:r w:rsidRPr="006F7E25">
              <w:rPr>
                <w:sz w:val="24"/>
                <w:szCs w:val="24"/>
              </w:rPr>
              <w:br/>
              <w:t xml:space="preserve">показателями   муниципальной </w:t>
            </w:r>
            <w:r w:rsidRPr="006F7E25">
              <w:rPr>
                <w:sz w:val="24"/>
                <w:szCs w:val="24"/>
              </w:rPr>
              <w:br/>
              <w:t xml:space="preserve">программы </w:t>
            </w:r>
            <w:r w:rsidRPr="006F7E25">
              <w:rPr>
                <w:sz w:val="24"/>
                <w:szCs w:val="24"/>
              </w:rPr>
              <w:br/>
              <w:t>(подпрограммы)</w:t>
            </w:r>
          </w:p>
        </w:tc>
      </w:tr>
      <w:tr w:rsidR="00EE2E82" w:rsidRPr="006F7E25" w:rsidTr="00EE2E82">
        <w:trPr>
          <w:tblHeader/>
          <w:tblCellSpacing w:w="5" w:type="nil"/>
        </w:trPr>
        <w:tc>
          <w:tcPr>
            <w:tcW w:w="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начала реализации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ind w:right="-59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 xml:space="preserve">окончания </w:t>
            </w:r>
            <w:r w:rsidRPr="006F7E25">
              <w:rPr>
                <w:sz w:val="24"/>
                <w:szCs w:val="24"/>
              </w:rPr>
              <w:br/>
              <w:t>реализации</w:t>
            </w:r>
          </w:p>
        </w:tc>
        <w:tc>
          <w:tcPr>
            <w:tcW w:w="3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  <w:tr w:rsidR="00EE2E82" w:rsidRPr="006F7E25" w:rsidTr="00EE2E82">
        <w:trPr>
          <w:tblHeader/>
          <w:tblCellSpacing w:w="5" w:type="nil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7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8</w:t>
            </w:r>
          </w:p>
        </w:tc>
      </w:tr>
      <w:tr w:rsidR="00EE2E82" w:rsidRPr="006F7E25" w:rsidTr="00EE2E82">
        <w:trPr>
          <w:tblCellSpacing w:w="5" w:type="nil"/>
        </w:trPr>
        <w:tc>
          <w:tcPr>
            <w:tcW w:w="4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</w:t>
            </w:r>
          </w:p>
        </w:tc>
        <w:tc>
          <w:tcPr>
            <w:tcW w:w="1521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Подпрограмма 1 «Создание благоприятных условий для привлечения инвестиций в Константиновский район»</w:t>
            </w:r>
          </w:p>
        </w:tc>
      </w:tr>
      <w:tr w:rsidR="00EE2E82" w:rsidRPr="006F7E25" w:rsidTr="00EE2E82">
        <w:trPr>
          <w:tblCellSpacing w:w="5" w:type="nil"/>
        </w:trPr>
        <w:tc>
          <w:tcPr>
            <w:tcW w:w="4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</w:t>
            </w:r>
          </w:p>
        </w:tc>
        <w:tc>
          <w:tcPr>
            <w:tcW w:w="1521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Цель подпрограммы 1 – Рост частных инвестиций в основной капитал</w:t>
            </w:r>
          </w:p>
        </w:tc>
      </w:tr>
      <w:tr w:rsidR="00EE2E82" w:rsidRPr="006F7E25" w:rsidTr="00EE2E82">
        <w:trPr>
          <w:tblCellSpacing w:w="5" w:type="nil"/>
        </w:trPr>
        <w:tc>
          <w:tcPr>
            <w:tcW w:w="4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1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Задача1 подпрограммы 1 - П</w:t>
            </w:r>
            <w:r w:rsidRPr="006F7E2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ривлечение инвесторов и сопровождение инвестиционных проектов</w:t>
            </w:r>
          </w:p>
        </w:tc>
      </w:tr>
      <w:tr w:rsidR="00EE2E82" w:rsidRPr="006F7E25" w:rsidTr="00EE2E82">
        <w:trPr>
          <w:tblCellSpacing w:w="5" w:type="nil"/>
        </w:trPr>
        <w:tc>
          <w:tcPr>
            <w:tcW w:w="4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4</w:t>
            </w:r>
          </w:p>
        </w:tc>
        <w:tc>
          <w:tcPr>
            <w:tcW w:w="24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ОМ 1.1. Создание благоприятной для инвестиций админи</w:t>
            </w:r>
            <w:r w:rsidRPr="006F7E25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стративной среды на терри</w:t>
            </w:r>
            <w:r w:rsidRPr="006F7E25">
              <w:rPr>
                <w:rFonts w:ascii="Times New Roman" w:hAnsi="Times New Roman" w:cs="Times New Roman"/>
                <w:sz w:val="24"/>
                <w:szCs w:val="24"/>
              </w:rPr>
              <w:softHyphen/>
              <w:t>тории Константиновского района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развития, торговли и бытового обслуживания</w:t>
            </w: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spacing w:after="0" w:line="240" w:lineRule="auto"/>
              <w:ind w:right="-90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осуществление работы Совета по инвестициям при Главе Константиновского района;</w:t>
            </w:r>
          </w:p>
          <w:p w:rsidR="00EE2E82" w:rsidRPr="006F7E25" w:rsidRDefault="00EE2E82" w:rsidP="00EE2E82">
            <w:pPr>
              <w:spacing w:after="0" w:line="240" w:lineRule="auto"/>
              <w:ind w:right="-90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организация со</w:t>
            </w:r>
            <w:r w:rsidRPr="006F7E25">
              <w:rPr>
                <w:rFonts w:ascii="Times New Roman" w:hAnsi="Times New Roman" w:cs="Times New Roman"/>
                <w:sz w:val="24"/>
                <w:szCs w:val="24"/>
              </w:rPr>
              <w:softHyphen/>
              <w:t>провождения и мо</w:t>
            </w:r>
            <w:r w:rsidRPr="006F7E25">
              <w:rPr>
                <w:rFonts w:ascii="Times New Roman" w:hAnsi="Times New Roman" w:cs="Times New Roman"/>
                <w:sz w:val="24"/>
                <w:szCs w:val="24"/>
              </w:rPr>
              <w:softHyphen/>
              <w:t>ниторинг инвести</w:t>
            </w:r>
            <w:r w:rsidRPr="006F7E25">
              <w:rPr>
                <w:rFonts w:ascii="Times New Roman" w:hAnsi="Times New Roman" w:cs="Times New Roman"/>
                <w:sz w:val="24"/>
                <w:szCs w:val="24"/>
              </w:rPr>
              <w:softHyphen/>
              <w:t>ционных проектов, имеющих соци</w:t>
            </w:r>
            <w:r w:rsidRPr="006F7E25">
              <w:rPr>
                <w:rFonts w:ascii="Times New Roman" w:hAnsi="Times New Roman" w:cs="Times New Roman"/>
                <w:sz w:val="24"/>
                <w:szCs w:val="24"/>
              </w:rPr>
              <w:softHyphen/>
              <w:t>ально-экономиче</w:t>
            </w:r>
            <w:r w:rsidRPr="006F7E25">
              <w:rPr>
                <w:rFonts w:ascii="Times New Roman" w:hAnsi="Times New Roman" w:cs="Times New Roman"/>
                <w:sz w:val="24"/>
                <w:szCs w:val="24"/>
              </w:rPr>
              <w:softHyphen/>
              <w:t>ское значение для развития Константиновского района;</w:t>
            </w:r>
          </w:p>
          <w:p w:rsidR="00EE2E82" w:rsidRPr="006F7E25" w:rsidRDefault="00EE2E82" w:rsidP="00EE2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наличие адми</w:t>
            </w:r>
            <w:r w:rsidRPr="006F7E25">
              <w:rPr>
                <w:rFonts w:ascii="Times New Roman" w:hAnsi="Times New Roman" w:cs="Times New Roman"/>
                <w:sz w:val="24"/>
                <w:szCs w:val="24"/>
              </w:rPr>
              <w:softHyphen/>
              <w:t>нистративных барьеров при ре</w:t>
            </w:r>
            <w:r w:rsidRPr="006F7E25">
              <w:rPr>
                <w:rFonts w:ascii="Times New Roman" w:hAnsi="Times New Roman" w:cs="Times New Roman"/>
                <w:sz w:val="24"/>
                <w:szCs w:val="24"/>
              </w:rPr>
              <w:softHyphen/>
              <w:t>ализации инве</w:t>
            </w:r>
            <w:r w:rsidRPr="006F7E25">
              <w:rPr>
                <w:rFonts w:ascii="Times New Roman" w:hAnsi="Times New Roman" w:cs="Times New Roman"/>
                <w:sz w:val="24"/>
                <w:szCs w:val="24"/>
              </w:rPr>
              <w:softHyphen/>
              <w:t>стиционных про</w:t>
            </w:r>
            <w:r w:rsidRPr="006F7E2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ектов; </w:t>
            </w:r>
          </w:p>
          <w:p w:rsidR="00EE2E82" w:rsidRPr="006F7E25" w:rsidRDefault="00EE2E82" w:rsidP="00EE2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норм Областного закона от 01.10.2004 № 151-ЗС </w:t>
            </w:r>
            <w:r w:rsidRPr="006F7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«Об инвестициях в Ростовской обла</w:t>
            </w:r>
            <w:r w:rsidRPr="006F7E25">
              <w:rPr>
                <w:rFonts w:ascii="Times New Roman" w:hAnsi="Times New Roman" w:cs="Times New Roman"/>
                <w:sz w:val="24"/>
                <w:szCs w:val="24"/>
              </w:rPr>
              <w:softHyphen/>
              <w:t>сти».</w:t>
            </w:r>
          </w:p>
          <w:p w:rsidR="00EE2E82" w:rsidRPr="006F7E25" w:rsidRDefault="00EE2E82" w:rsidP="00EE2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Отсутствие новых потенциальных инвесторов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Влияет на до</w:t>
            </w:r>
            <w:r w:rsidRPr="006F7E25">
              <w:rPr>
                <w:rFonts w:ascii="Times New Roman" w:hAnsi="Times New Roman" w:cs="Times New Roman"/>
                <w:sz w:val="24"/>
                <w:szCs w:val="24"/>
              </w:rPr>
              <w:softHyphen/>
              <w:t>стижение показа</w:t>
            </w:r>
            <w:r w:rsidRPr="006F7E2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телей 1, </w:t>
            </w:r>
            <w:proofErr w:type="gramStart"/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1.1.,</w:t>
            </w:r>
            <w:proofErr w:type="gramEnd"/>
            <w:r w:rsidRPr="006F7E25">
              <w:rPr>
                <w:rFonts w:ascii="Times New Roman" w:hAnsi="Times New Roman" w:cs="Times New Roman"/>
                <w:sz w:val="24"/>
                <w:szCs w:val="24"/>
              </w:rPr>
              <w:t xml:space="preserve"> 1.2.</w:t>
            </w:r>
          </w:p>
        </w:tc>
      </w:tr>
      <w:tr w:rsidR="00EE2E82" w:rsidRPr="006F7E25" w:rsidTr="00EE2E82">
        <w:trPr>
          <w:tblCellSpacing w:w="5" w:type="nil"/>
        </w:trPr>
        <w:tc>
          <w:tcPr>
            <w:tcW w:w="4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5</w:t>
            </w:r>
          </w:p>
        </w:tc>
        <w:tc>
          <w:tcPr>
            <w:tcW w:w="24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ОМ 1.2. Развитие инвестиционной</w:t>
            </w:r>
          </w:p>
          <w:p w:rsidR="00EE2E82" w:rsidRPr="006F7E25" w:rsidRDefault="00EE2E82" w:rsidP="00E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деятельности в муниципаль</w:t>
            </w:r>
            <w:r w:rsidRPr="006F7E25">
              <w:rPr>
                <w:rFonts w:ascii="Times New Roman" w:hAnsi="Times New Roman" w:cs="Times New Roman"/>
                <w:sz w:val="24"/>
                <w:szCs w:val="24"/>
              </w:rPr>
              <w:softHyphen/>
              <w:t>ном образовании</w:t>
            </w:r>
          </w:p>
          <w:p w:rsidR="00EE2E82" w:rsidRPr="006F7E25" w:rsidRDefault="00EE2E82" w:rsidP="00EE2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2" w:rsidRPr="006F7E25" w:rsidRDefault="00EE2E82" w:rsidP="00EE2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2" w:rsidRPr="006F7E25" w:rsidRDefault="00EE2E82" w:rsidP="00EE2E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развития, торговли и бытового обслуживания</w:t>
            </w: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22"/>
              <w:rPr>
                <w:kern w:val="0"/>
                <w:sz w:val="24"/>
                <w:szCs w:val="24"/>
              </w:rPr>
            </w:pPr>
            <w:r w:rsidRPr="006F7E25">
              <w:rPr>
                <w:kern w:val="0"/>
                <w:sz w:val="24"/>
                <w:szCs w:val="24"/>
              </w:rPr>
              <w:t>актуализация данных по сформированным инвестиционным площадкам на территории Константиновского района;</w:t>
            </w:r>
          </w:p>
          <w:p w:rsidR="00EE2E82" w:rsidRPr="006F7E25" w:rsidRDefault="00EE2E82" w:rsidP="00EE2E82">
            <w:pPr>
              <w:pStyle w:val="22"/>
              <w:rPr>
                <w:kern w:val="0"/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 xml:space="preserve"> формирование реестра инвести</w:t>
            </w:r>
            <w:r w:rsidRPr="006F7E25">
              <w:rPr>
                <w:sz w:val="24"/>
                <w:szCs w:val="24"/>
              </w:rPr>
              <w:softHyphen/>
              <w:t>ционных проектов Константиновского района;</w:t>
            </w:r>
          </w:p>
          <w:p w:rsidR="00EE2E82" w:rsidRPr="006F7E25" w:rsidRDefault="00EE2E82" w:rsidP="00EE2E82">
            <w:pPr>
              <w:pStyle w:val="3"/>
              <w:widowControl w:val="0"/>
              <w:autoSpaceDE w:val="0"/>
              <w:autoSpaceDN w:val="0"/>
              <w:adjustRightInd w:val="0"/>
              <w:ind w:left="35"/>
              <w:jc w:val="both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подготовка презентационных материалов об инвестиционном потенциале Константиновского района;</w:t>
            </w:r>
          </w:p>
          <w:p w:rsidR="00EE2E82" w:rsidRPr="006F7E25" w:rsidRDefault="00EE2E82" w:rsidP="00EE2E82">
            <w:pPr>
              <w:pStyle w:val="3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 xml:space="preserve">актуализация раздела «Инвесторам» на официальном сайте Администрации Константиновского района </w:t>
            </w:r>
            <w:proofErr w:type="spellStart"/>
            <w:r w:rsidRPr="006F7E25">
              <w:rPr>
                <w:sz w:val="24"/>
                <w:szCs w:val="24"/>
                <w:lang w:val="en-US"/>
              </w:rPr>
              <w:t>konstadmin</w:t>
            </w:r>
            <w:proofErr w:type="spellEnd"/>
            <w:r w:rsidRPr="006F7E25">
              <w:rPr>
                <w:sz w:val="24"/>
                <w:szCs w:val="24"/>
              </w:rPr>
              <w:t>.</w:t>
            </w:r>
            <w:proofErr w:type="spellStart"/>
            <w:r w:rsidRPr="006F7E25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6F7E25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3"/>
              <w:ind w:left="0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отсутствие ак</w:t>
            </w:r>
            <w:r w:rsidRPr="006F7E25">
              <w:rPr>
                <w:sz w:val="24"/>
                <w:szCs w:val="24"/>
              </w:rPr>
              <w:softHyphen/>
              <w:t>туальной инфор</w:t>
            </w:r>
            <w:r w:rsidRPr="006F7E25">
              <w:rPr>
                <w:sz w:val="24"/>
                <w:szCs w:val="24"/>
              </w:rPr>
              <w:softHyphen/>
              <w:t>мации для инве</w:t>
            </w:r>
            <w:r w:rsidRPr="006F7E25">
              <w:rPr>
                <w:sz w:val="24"/>
                <w:szCs w:val="24"/>
              </w:rPr>
              <w:softHyphen/>
              <w:t>сторов по инве</w:t>
            </w:r>
            <w:r w:rsidRPr="006F7E25">
              <w:rPr>
                <w:sz w:val="24"/>
                <w:szCs w:val="24"/>
              </w:rPr>
              <w:softHyphen/>
              <w:t>стиционным площадкам и ин</w:t>
            </w:r>
            <w:r w:rsidRPr="006F7E25">
              <w:rPr>
                <w:sz w:val="24"/>
                <w:szCs w:val="24"/>
              </w:rPr>
              <w:softHyphen/>
              <w:t>вестиционных проектах.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Влияет на до</w:t>
            </w:r>
            <w:r w:rsidRPr="006F7E2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стижение показателей </w:t>
            </w:r>
            <w:r w:rsidRPr="006F7E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1, </w:t>
            </w:r>
            <w:proofErr w:type="gramStart"/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1.1.,</w:t>
            </w:r>
            <w:proofErr w:type="gramEnd"/>
            <w:r w:rsidRPr="006F7E25">
              <w:rPr>
                <w:rFonts w:ascii="Times New Roman" w:hAnsi="Times New Roman" w:cs="Times New Roman"/>
                <w:sz w:val="24"/>
                <w:szCs w:val="24"/>
              </w:rPr>
              <w:t xml:space="preserve"> 1.2.</w:t>
            </w:r>
          </w:p>
        </w:tc>
      </w:tr>
      <w:tr w:rsidR="00EE2E82" w:rsidRPr="006F7E25" w:rsidTr="00EE2E82">
        <w:trPr>
          <w:trHeight w:val="277"/>
          <w:tblCellSpacing w:w="5" w:type="nil"/>
        </w:trPr>
        <w:tc>
          <w:tcPr>
            <w:tcW w:w="4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1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Задача 2 подпрограммы 1 - Формирование благоприятного инвестиционного имиджа Константиновского района</w:t>
            </w:r>
          </w:p>
        </w:tc>
      </w:tr>
      <w:tr w:rsidR="00EE2E82" w:rsidRPr="006F7E25" w:rsidTr="00EE2E82">
        <w:trPr>
          <w:tblCellSpacing w:w="5" w:type="nil"/>
        </w:trPr>
        <w:tc>
          <w:tcPr>
            <w:tcW w:w="4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7</w:t>
            </w:r>
          </w:p>
        </w:tc>
        <w:tc>
          <w:tcPr>
            <w:tcW w:w="24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ОМ 1.3. Обеспечение мероприятий, направленных на формиро</w:t>
            </w:r>
            <w:r w:rsidRPr="006F7E25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вание благоприятного инве</w:t>
            </w:r>
            <w:r w:rsidRPr="006F7E25">
              <w:rPr>
                <w:rFonts w:ascii="Times New Roman" w:hAnsi="Times New Roman" w:cs="Times New Roman"/>
                <w:sz w:val="24"/>
                <w:szCs w:val="24"/>
              </w:rPr>
              <w:softHyphen/>
              <w:t>стиционного имиджа Константиновского района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развития, торговли и бытового обслуживания</w:t>
            </w: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3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3"/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освещение инвестиционной деятельности, осуществляемой как в Ростовской области, так и в Константиновском районе, в средствах массовой информации;</w:t>
            </w:r>
          </w:p>
          <w:p w:rsidR="00EE2E82" w:rsidRPr="006F7E25" w:rsidRDefault="00EE2E82" w:rsidP="00EE2E82">
            <w:pPr>
              <w:pStyle w:val="3"/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6F7E25">
              <w:rPr>
                <w:iCs/>
                <w:sz w:val="24"/>
                <w:szCs w:val="24"/>
              </w:rPr>
              <w:t xml:space="preserve">участие в </w:t>
            </w:r>
            <w:proofErr w:type="spellStart"/>
            <w:r w:rsidRPr="006F7E25">
              <w:rPr>
                <w:iCs/>
                <w:sz w:val="24"/>
                <w:szCs w:val="24"/>
              </w:rPr>
              <w:t>выставочно</w:t>
            </w:r>
            <w:proofErr w:type="spellEnd"/>
            <w:r w:rsidRPr="006F7E25">
              <w:rPr>
                <w:iCs/>
                <w:sz w:val="24"/>
                <w:szCs w:val="24"/>
              </w:rPr>
              <w:t>-ярмарочных мероприятиях, форумах, «круглых столах» и семинарах</w:t>
            </w:r>
          </w:p>
        </w:tc>
        <w:tc>
          <w:tcPr>
            <w:tcW w:w="2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отсутствие у потенциальных инвесторов</w:t>
            </w: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 xml:space="preserve"> ин</w:t>
            </w:r>
            <w:r w:rsidRPr="006F7E25">
              <w:rPr>
                <w:rFonts w:ascii="Times New Roman" w:hAnsi="Times New Roman" w:cs="Times New Roman"/>
                <w:sz w:val="24"/>
                <w:szCs w:val="24"/>
              </w:rPr>
              <w:softHyphen/>
              <w:t>формации о воз</w:t>
            </w:r>
            <w:r w:rsidRPr="006F7E25">
              <w:rPr>
                <w:rFonts w:ascii="Times New Roman" w:hAnsi="Times New Roman" w:cs="Times New Roman"/>
                <w:sz w:val="24"/>
                <w:szCs w:val="24"/>
              </w:rPr>
              <w:softHyphen/>
              <w:t>можности реали</w:t>
            </w:r>
            <w:r w:rsidRPr="006F7E25">
              <w:rPr>
                <w:rFonts w:ascii="Times New Roman" w:hAnsi="Times New Roman" w:cs="Times New Roman"/>
                <w:sz w:val="24"/>
                <w:szCs w:val="24"/>
              </w:rPr>
              <w:softHyphen/>
              <w:t>зации инвести</w:t>
            </w:r>
            <w:r w:rsidRPr="006F7E25">
              <w:rPr>
                <w:rFonts w:ascii="Times New Roman" w:hAnsi="Times New Roman" w:cs="Times New Roman"/>
                <w:sz w:val="24"/>
                <w:szCs w:val="24"/>
              </w:rPr>
              <w:softHyphen/>
              <w:t>ционных проек</w:t>
            </w:r>
            <w:r w:rsidRPr="006F7E25">
              <w:rPr>
                <w:rFonts w:ascii="Times New Roman" w:hAnsi="Times New Roman" w:cs="Times New Roman"/>
                <w:sz w:val="24"/>
                <w:szCs w:val="24"/>
              </w:rPr>
              <w:softHyphen/>
              <w:t>тов на террито</w:t>
            </w:r>
            <w:r w:rsidRPr="006F7E25">
              <w:rPr>
                <w:rFonts w:ascii="Times New Roman" w:hAnsi="Times New Roman" w:cs="Times New Roman"/>
                <w:sz w:val="24"/>
                <w:szCs w:val="24"/>
              </w:rPr>
              <w:softHyphen/>
              <w:t>рии района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Влияет на до</w:t>
            </w:r>
            <w:r w:rsidRPr="006F7E25">
              <w:rPr>
                <w:rFonts w:ascii="Times New Roman" w:hAnsi="Times New Roman" w:cs="Times New Roman"/>
                <w:sz w:val="24"/>
                <w:szCs w:val="24"/>
              </w:rPr>
              <w:softHyphen/>
              <w:t>стижение показа</w:t>
            </w:r>
            <w:r w:rsidRPr="006F7E2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телей 1, </w:t>
            </w:r>
            <w:proofErr w:type="gramStart"/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1.1.,</w:t>
            </w:r>
            <w:proofErr w:type="gramEnd"/>
            <w:r w:rsidRPr="006F7E25">
              <w:rPr>
                <w:rFonts w:ascii="Times New Roman" w:hAnsi="Times New Roman" w:cs="Times New Roman"/>
                <w:sz w:val="24"/>
                <w:szCs w:val="24"/>
              </w:rPr>
              <w:t xml:space="preserve"> 1.2.</w:t>
            </w:r>
          </w:p>
        </w:tc>
      </w:tr>
      <w:tr w:rsidR="00EE2E82" w:rsidRPr="006F7E25" w:rsidTr="00EE2E82">
        <w:trPr>
          <w:tblCellSpacing w:w="5" w:type="nil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2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Подпрограмма 2 «Развитие субъектов малого и среднего предпринимательства в Константиновском районе»</w:t>
            </w:r>
          </w:p>
        </w:tc>
      </w:tr>
      <w:tr w:rsidR="00EE2E82" w:rsidRPr="006F7E25" w:rsidTr="00EE2E82">
        <w:trPr>
          <w:tblCellSpacing w:w="5" w:type="nil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2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1 – Увеличение численности занятых в сфере малого и среднего предпринимательства, включая индивидуальных </w:t>
            </w:r>
          </w:p>
          <w:p w:rsidR="00EE2E82" w:rsidRPr="006F7E25" w:rsidRDefault="00EE2E82" w:rsidP="00EE2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предпринимателей</w:t>
            </w:r>
          </w:p>
        </w:tc>
      </w:tr>
      <w:tr w:rsidR="00EE2E82" w:rsidRPr="006F7E25" w:rsidTr="00EE2E82">
        <w:trPr>
          <w:tblCellSpacing w:w="5" w:type="nil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52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2 - Повышение предпринимательской активности</w:t>
            </w:r>
          </w:p>
        </w:tc>
      </w:tr>
      <w:tr w:rsidR="00EE2E82" w:rsidRPr="006F7E25" w:rsidTr="00EE2E82">
        <w:trPr>
          <w:tblCellSpacing w:w="5" w:type="nil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11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both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ОМ 2.1. Финансовая поддержка субъектов малого и сред</w:t>
            </w:r>
            <w:r w:rsidRPr="006F7E25">
              <w:rPr>
                <w:sz w:val="24"/>
                <w:szCs w:val="24"/>
              </w:rPr>
              <w:softHyphen/>
              <w:t>него предпринимательства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both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отдел экономического развития, торговли и бытового обслуживания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2019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BD2BF1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20</w:t>
            </w:r>
            <w:r w:rsidR="00BD2BF1" w:rsidRPr="006F7E25">
              <w:rPr>
                <w:sz w:val="24"/>
                <w:szCs w:val="24"/>
              </w:rPr>
              <w:t>21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рост количества субъектов малого и среднего предпринимательства;</w:t>
            </w:r>
          </w:p>
          <w:p w:rsidR="00EE2E82" w:rsidRPr="006F7E25" w:rsidRDefault="00EE2E82" w:rsidP="00EE2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создание допол</w:t>
            </w:r>
            <w:r w:rsidRPr="006F7E25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нительных рабочих мест;</w:t>
            </w:r>
          </w:p>
          <w:p w:rsidR="00EE2E82" w:rsidRPr="006F7E25" w:rsidRDefault="00EE2E82" w:rsidP="00EE2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негативных тенденций, вызванных пандемией </w:t>
            </w:r>
            <w:proofErr w:type="spellStart"/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коронавируса</w:t>
            </w:r>
            <w:proofErr w:type="spellEnd"/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повышение социальной напряженности и увеличение разрыва в доходах населения; снижение ко</w:t>
            </w:r>
            <w:r w:rsidRPr="006F7E25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личества субъектов ма</w:t>
            </w:r>
            <w:r w:rsidRPr="006F7E25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лого и сред</w:t>
            </w:r>
            <w:r w:rsidRPr="006F7E25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него пред</w:t>
            </w:r>
            <w:r w:rsidRPr="006F7E25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принима</w:t>
            </w:r>
            <w:r w:rsidRPr="006F7E25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тель</w:t>
            </w:r>
            <w:r w:rsidRPr="006F7E25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ства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влияет на до</w:t>
            </w:r>
            <w:r w:rsidRPr="006F7E25">
              <w:rPr>
                <w:rFonts w:ascii="Times New Roman" w:hAnsi="Times New Roman" w:cs="Times New Roman"/>
                <w:sz w:val="24"/>
                <w:szCs w:val="24"/>
              </w:rPr>
              <w:softHyphen/>
              <w:t>стижение показа</w:t>
            </w:r>
            <w:r w:rsidRPr="006F7E2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телей 2, </w:t>
            </w:r>
            <w:proofErr w:type="gramStart"/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2.1.,</w:t>
            </w:r>
            <w:proofErr w:type="gramEnd"/>
            <w:r w:rsidRPr="006F7E25">
              <w:rPr>
                <w:rFonts w:ascii="Times New Roman" w:hAnsi="Times New Roman" w:cs="Times New Roman"/>
                <w:sz w:val="24"/>
                <w:szCs w:val="24"/>
              </w:rPr>
              <w:t xml:space="preserve"> 2.2.</w:t>
            </w:r>
          </w:p>
        </w:tc>
      </w:tr>
      <w:tr w:rsidR="00EE2E82" w:rsidRPr="006F7E25" w:rsidTr="00EE2E82">
        <w:trPr>
          <w:tblCellSpacing w:w="5" w:type="nil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2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 xml:space="preserve">Задача 2 подпрограммы 2 - Информационное и образовательное сопровождение предпринимателей и граждан, желающих организовать </w:t>
            </w:r>
          </w:p>
          <w:p w:rsidR="00EE2E82" w:rsidRPr="006F7E25" w:rsidRDefault="00EE2E82" w:rsidP="00EE2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собственное дело</w:t>
            </w:r>
          </w:p>
        </w:tc>
      </w:tr>
      <w:tr w:rsidR="00EE2E82" w:rsidRPr="006F7E25" w:rsidTr="00EE2E82">
        <w:trPr>
          <w:tblCellSpacing w:w="5" w:type="nil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13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both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ОМ 2.2. Мероприятия в сфере развития предпринимательства в Константиновском районе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both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отдел экономического развития, торговли и бытового обслуживания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2019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2030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rPr>
                <w:rFonts w:eastAsia="Calibri"/>
                <w:color w:val="000000"/>
                <w:sz w:val="24"/>
                <w:szCs w:val="24"/>
              </w:rPr>
            </w:pPr>
            <w:r w:rsidRPr="006F7E25">
              <w:rPr>
                <w:rFonts w:eastAsia="Calibri"/>
                <w:color w:val="000000"/>
                <w:sz w:val="24"/>
                <w:szCs w:val="24"/>
              </w:rPr>
              <w:t xml:space="preserve">пропаганда и популяризация предпринимательской деятельности, публичное рассмотрение проблем малого и среднего предпринимательства с целью поиска путей их решения; </w:t>
            </w:r>
          </w:p>
          <w:p w:rsidR="00EE2E82" w:rsidRPr="006F7E25" w:rsidRDefault="00EE2E82" w:rsidP="00EE2E82">
            <w:pPr>
              <w:pStyle w:val="ConsPlusCell"/>
              <w:rPr>
                <w:sz w:val="24"/>
                <w:szCs w:val="24"/>
              </w:rPr>
            </w:pPr>
            <w:r w:rsidRPr="006F7E25">
              <w:rPr>
                <w:rFonts w:eastAsia="Calibri"/>
                <w:color w:val="000000"/>
                <w:sz w:val="24"/>
                <w:szCs w:val="24"/>
              </w:rPr>
              <w:t xml:space="preserve">формирование положительного имиджа предпринимателя; определение проблем и перспектив развития сферы малого и среднего предпринимательства; продвижение продукции донских производителей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недостаточное информирование субъектов малого и среднего предпринимательства и граждан, желающих организовать собственное дело по вопросам, связанным с ведением предпринимательской деятельности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 xml:space="preserve">влияет на достижение показателя </w:t>
            </w:r>
          </w:p>
          <w:p w:rsidR="00EE2E82" w:rsidRPr="006F7E25" w:rsidRDefault="00EE2E82" w:rsidP="00EE2E82">
            <w:pPr>
              <w:pStyle w:val="ConsPlusCell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2, 2.1, 2.2, 2.3</w:t>
            </w:r>
          </w:p>
        </w:tc>
      </w:tr>
      <w:tr w:rsidR="00EE2E82" w:rsidRPr="006F7E25" w:rsidTr="00EE2E82">
        <w:trPr>
          <w:tblCellSpacing w:w="5" w:type="nil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14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ОМ 2.3.</w:t>
            </w:r>
            <w:r w:rsidRPr="006F7E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Проведение мероприятий, направленных на вовлечение молодежи в предпринимательскую деятельность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развития, торговли и бытового обслуживания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2019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2030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rPr>
                <w:rFonts w:eastAsia="Calibri"/>
                <w:color w:val="000000"/>
                <w:sz w:val="24"/>
                <w:szCs w:val="24"/>
              </w:rPr>
            </w:pPr>
            <w:r w:rsidRPr="006F7E25">
              <w:rPr>
                <w:rFonts w:eastAsia="Calibri"/>
                <w:color w:val="000000"/>
                <w:sz w:val="24"/>
                <w:szCs w:val="24"/>
              </w:rPr>
              <w:t xml:space="preserve">привлечение внимания молодых людей к предпринимательской деятельности; </w:t>
            </w:r>
          </w:p>
          <w:p w:rsidR="00EE2E82" w:rsidRPr="006F7E25" w:rsidRDefault="00EE2E82" w:rsidP="00EE2E82">
            <w:pPr>
              <w:pStyle w:val="ConsPlusCell"/>
              <w:rPr>
                <w:rFonts w:eastAsia="Calibri"/>
                <w:color w:val="000000"/>
                <w:sz w:val="24"/>
                <w:szCs w:val="24"/>
              </w:rPr>
            </w:pPr>
            <w:r w:rsidRPr="006F7E25">
              <w:rPr>
                <w:rFonts w:eastAsia="Calibri"/>
                <w:color w:val="000000"/>
                <w:sz w:val="24"/>
                <w:szCs w:val="24"/>
              </w:rPr>
              <w:t xml:space="preserve">повышение уровня знаний молодых людей о ведении собственного дела, повышение грамотности в вопросах ведения бизнеса; </w:t>
            </w:r>
          </w:p>
          <w:p w:rsidR="00EE2E82" w:rsidRPr="006F7E25" w:rsidRDefault="00EE2E82" w:rsidP="00EE2E82">
            <w:pPr>
              <w:pStyle w:val="ConsPlusCell"/>
              <w:rPr>
                <w:rFonts w:eastAsia="Calibri"/>
                <w:color w:val="000000"/>
                <w:sz w:val="24"/>
                <w:szCs w:val="24"/>
              </w:rPr>
            </w:pPr>
            <w:r w:rsidRPr="006F7E25">
              <w:rPr>
                <w:rFonts w:eastAsia="Calibri"/>
                <w:color w:val="000000"/>
                <w:sz w:val="24"/>
                <w:szCs w:val="24"/>
              </w:rPr>
              <w:lastRenderedPageBreak/>
              <w:t xml:space="preserve">развитие предпринимательской инициативы; </w:t>
            </w:r>
          </w:p>
          <w:p w:rsidR="00EE2E82" w:rsidRPr="006F7E25" w:rsidRDefault="00EE2E82" w:rsidP="00EE2E82">
            <w:pPr>
              <w:pStyle w:val="ConsPlusCell"/>
              <w:rPr>
                <w:rFonts w:eastAsia="Calibri"/>
                <w:color w:val="000000"/>
                <w:sz w:val="24"/>
                <w:szCs w:val="24"/>
              </w:rPr>
            </w:pPr>
            <w:r w:rsidRPr="006F7E25">
              <w:rPr>
                <w:rFonts w:eastAsia="Calibri"/>
                <w:color w:val="000000"/>
                <w:sz w:val="24"/>
                <w:szCs w:val="24"/>
              </w:rPr>
              <w:t xml:space="preserve">рост числа начинающих предпринимателей; </w:t>
            </w:r>
          </w:p>
          <w:p w:rsidR="00EE2E82" w:rsidRPr="006F7E25" w:rsidRDefault="00EE2E82" w:rsidP="00EE2E82">
            <w:pPr>
              <w:pStyle w:val="ConsPlusCell"/>
              <w:rPr>
                <w:rFonts w:eastAsia="Calibri"/>
                <w:color w:val="000000"/>
                <w:sz w:val="24"/>
                <w:szCs w:val="24"/>
              </w:rPr>
            </w:pPr>
            <w:r w:rsidRPr="006F7E25">
              <w:rPr>
                <w:rFonts w:eastAsia="Calibri"/>
                <w:color w:val="000000"/>
                <w:sz w:val="24"/>
                <w:szCs w:val="24"/>
              </w:rPr>
              <w:t>содействие развитию стартующего бизнеса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lastRenderedPageBreak/>
              <w:t>снижение количества субъектов малого и среднего предпринимательства, созданными гражданами в возрасте до 30 дет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 xml:space="preserve">влияет на достижение показателя </w:t>
            </w:r>
          </w:p>
          <w:p w:rsidR="00EE2E82" w:rsidRPr="006F7E25" w:rsidRDefault="00EE2E82" w:rsidP="00EE2E82">
            <w:pPr>
              <w:pStyle w:val="ConsPlusCell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2, 2.1, 2.2, 2.3</w:t>
            </w:r>
          </w:p>
        </w:tc>
      </w:tr>
      <w:tr w:rsidR="00EE2E82" w:rsidRPr="006F7E25" w:rsidTr="00EE2E82">
        <w:trPr>
          <w:tblCellSpacing w:w="5" w:type="nil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15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ОМ 2.4. </w:t>
            </w:r>
            <w:r w:rsidR="009A0DE2" w:rsidRPr="006F7E2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Информационная поддержка социального предпринимательства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AC1" w:rsidRPr="006F7E25" w:rsidRDefault="00EE2E82" w:rsidP="00EE2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экономического развития, торговли и бытового обслуживания, </w:t>
            </w:r>
          </w:p>
          <w:p w:rsidR="00EE2E82" w:rsidRPr="006F7E25" w:rsidRDefault="00EE2E82" w:rsidP="00EE2E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МУ ОСЗН Константиновского района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2021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2030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6E5AC1" w:rsidP="00EE2E82">
            <w:pPr>
              <w:pStyle w:val="ConsPlusCell"/>
              <w:rPr>
                <w:rFonts w:eastAsia="Calibri"/>
                <w:color w:val="000000"/>
                <w:sz w:val="24"/>
                <w:szCs w:val="24"/>
              </w:rPr>
            </w:pPr>
            <w:r w:rsidRPr="006F7E25">
              <w:rPr>
                <w:rFonts w:eastAsia="Calibri"/>
                <w:color w:val="000000"/>
                <w:sz w:val="24"/>
                <w:szCs w:val="24"/>
              </w:rPr>
              <w:t xml:space="preserve">вовлечение потенциальных предпринимателей в социальные проекты, трудоустройство </w:t>
            </w:r>
            <w:r w:rsidR="000272F7" w:rsidRPr="006F7E25">
              <w:rPr>
                <w:rFonts w:eastAsia="Calibri"/>
                <w:color w:val="000000"/>
                <w:sz w:val="24"/>
                <w:szCs w:val="24"/>
              </w:rPr>
              <w:t>социально-н</w:t>
            </w:r>
            <w:r w:rsidRPr="006F7E25">
              <w:rPr>
                <w:rFonts w:eastAsia="Calibri"/>
                <w:color w:val="000000"/>
                <w:sz w:val="24"/>
                <w:szCs w:val="24"/>
              </w:rPr>
              <w:t>езащищённых групп</w:t>
            </w:r>
            <w:r w:rsidR="00EE2E82" w:rsidRPr="006F7E25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="000272F7" w:rsidRPr="006F7E25">
              <w:rPr>
                <w:rFonts w:eastAsia="Calibri"/>
                <w:color w:val="000000"/>
                <w:sz w:val="24"/>
                <w:szCs w:val="24"/>
              </w:rPr>
              <w:t>населения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 xml:space="preserve">не вовлечение в трудовую деятельность социально </w:t>
            </w:r>
            <w:r w:rsidR="000272F7" w:rsidRPr="006F7E25">
              <w:rPr>
                <w:sz w:val="24"/>
                <w:szCs w:val="24"/>
              </w:rPr>
              <w:t>-</w:t>
            </w:r>
            <w:r w:rsidRPr="006F7E25">
              <w:rPr>
                <w:sz w:val="24"/>
                <w:szCs w:val="24"/>
              </w:rPr>
              <w:t>незащищённых слоёв населения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 xml:space="preserve">влияет на достижение показателя </w:t>
            </w:r>
          </w:p>
          <w:p w:rsidR="00EE2E82" w:rsidRPr="006F7E25" w:rsidRDefault="00EE2E82" w:rsidP="00EE2E82">
            <w:pPr>
              <w:pStyle w:val="ConsPlusCell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2, 2.1, 2.2, 2.3</w:t>
            </w:r>
          </w:p>
        </w:tc>
      </w:tr>
      <w:tr w:rsidR="00EE2E82" w:rsidRPr="006F7E25" w:rsidTr="00EE2E82">
        <w:trPr>
          <w:tblCellSpacing w:w="5" w:type="nil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16</w:t>
            </w:r>
          </w:p>
        </w:tc>
        <w:tc>
          <w:tcPr>
            <w:tcW w:w="152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Подпрограм</w:t>
            </w:r>
            <w:r w:rsidRPr="006F7E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softHyphen/>
              <w:t>ма 3 «</w:t>
            </w: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Защита прав потребителей в Константиновском районе»</w:t>
            </w:r>
          </w:p>
        </w:tc>
      </w:tr>
      <w:tr w:rsidR="00EE2E82" w:rsidRPr="006F7E25" w:rsidTr="00EE2E82">
        <w:trPr>
          <w:tblCellSpacing w:w="5" w:type="nil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17</w:t>
            </w:r>
          </w:p>
        </w:tc>
        <w:tc>
          <w:tcPr>
            <w:tcW w:w="152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pacing w:val="-8"/>
                <w:sz w:val="24"/>
                <w:szCs w:val="24"/>
              </w:rPr>
            </w:pPr>
            <w:r w:rsidRPr="006F7E25">
              <w:rPr>
                <w:spacing w:val="-8"/>
                <w:sz w:val="24"/>
                <w:szCs w:val="24"/>
              </w:rPr>
              <w:t>Цель подпрограммы 3 - С</w:t>
            </w:r>
            <w:r w:rsidRPr="006F7E25">
              <w:rPr>
                <w:sz w:val="24"/>
                <w:szCs w:val="24"/>
              </w:rPr>
              <w:t>оздание в Константиновском районе системы защиты прав потребителей, направленной на минимизацию рисков для участников гражданского оборота с учетом динамики развития потребительского рынка товаров и услуг, а также способствующей увеличению оборота розничной торговли в Константиновском районе</w:t>
            </w:r>
          </w:p>
        </w:tc>
      </w:tr>
      <w:tr w:rsidR="00EE2E82" w:rsidRPr="006F7E25" w:rsidTr="00EE2E82">
        <w:trPr>
          <w:tblCellSpacing w:w="5" w:type="nil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18</w:t>
            </w:r>
          </w:p>
        </w:tc>
        <w:tc>
          <w:tcPr>
            <w:tcW w:w="152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pacing w:val="-8"/>
                <w:sz w:val="24"/>
                <w:szCs w:val="24"/>
              </w:rPr>
            </w:pPr>
            <w:r w:rsidRPr="006F7E25">
              <w:rPr>
                <w:spacing w:val="-8"/>
                <w:sz w:val="24"/>
                <w:szCs w:val="24"/>
              </w:rPr>
              <w:t>Задача 1 подпрограммы 3 - Ф</w:t>
            </w:r>
            <w:r w:rsidRPr="006F7E25">
              <w:rPr>
                <w:rFonts w:eastAsia="Calibri"/>
                <w:sz w:val="24"/>
                <w:szCs w:val="24"/>
              </w:rPr>
              <w:t>ормирование у населения Константиновского района навыков рационального потребительского поведения</w:t>
            </w:r>
          </w:p>
        </w:tc>
      </w:tr>
      <w:tr w:rsidR="00EE2E82" w:rsidRPr="006F7E25" w:rsidTr="00EE2E82">
        <w:trPr>
          <w:tblCellSpacing w:w="5" w:type="nil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19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ОМ 3.1.</w:t>
            </w:r>
          </w:p>
          <w:p w:rsidR="00EE2E82" w:rsidRPr="006F7E25" w:rsidRDefault="00EE2E82" w:rsidP="00EE2E82">
            <w:pPr>
              <w:pStyle w:val="ConsPlusCell"/>
              <w:jc w:val="both"/>
              <w:rPr>
                <w:sz w:val="24"/>
                <w:szCs w:val="24"/>
              </w:rPr>
            </w:pPr>
            <w:r w:rsidRPr="006F7E25">
              <w:rPr>
                <w:kern w:val="2"/>
                <w:sz w:val="24"/>
                <w:szCs w:val="24"/>
              </w:rPr>
              <w:t>Информационное обес</w:t>
            </w:r>
            <w:r w:rsidRPr="006F7E25">
              <w:rPr>
                <w:kern w:val="2"/>
                <w:sz w:val="24"/>
                <w:szCs w:val="24"/>
              </w:rPr>
              <w:softHyphen/>
              <w:t>печение потребителей. Просвещение и популя</w:t>
            </w:r>
            <w:r w:rsidRPr="006F7E25">
              <w:rPr>
                <w:kern w:val="2"/>
                <w:sz w:val="24"/>
                <w:szCs w:val="24"/>
              </w:rPr>
              <w:softHyphen/>
              <w:t>ризация вопросов защиты прав потребителей.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both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отдел экономического развития, торговли и бытового обслуживания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20 19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2030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организация ока</w:t>
            </w:r>
            <w:r w:rsidRPr="006F7E25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зания консульта</w:t>
            </w:r>
            <w:r w:rsidRPr="006F7E25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ционных, юридиче</w:t>
            </w:r>
            <w:r w:rsidRPr="006F7E25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ских услуг по обра</w:t>
            </w:r>
            <w:r w:rsidRPr="006F7E25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ботке обращений граждан, связанных с вопросами защиты прав потребителей, поступивших по те</w:t>
            </w:r>
            <w:r w:rsidRPr="006F7E25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лефону, электрон</w:t>
            </w:r>
            <w:r w:rsidRPr="006F7E25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ной почте;</w:t>
            </w:r>
          </w:p>
          <w:p w:rsidR="00EE2E82" w:rsidRPr="006F7E25" w:rsidRDefault="00EE2E82" w:rsidP="00EE2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освещение в сред</w:t>
            </w:r>
            <w:r w:rsidRPr="006F7E25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ствах массовой информации вопросов защиты прав потребителей в различных сферах потребительского рынка товаров и услуг;</w:t>
            </w:r>
          </w:p>
          <w:p w:rsidR="00EE2E82" w:rsidRPr="006F7E25" w:rsidRDefault="00EE2E82" w:rsidP="00EE2E82">
            <w:pPr>
              <w:pStyle w:val="ConsPlusCell"/>
              <w:rPr>
                <w:kern w:val="2"/>
                <w:sz w:val="24"/>
                <w:szCs w:val="24"/>
              </w:rPr>
            </w:pPr>
            <w:r w:rsidRPr="006F7E25">
              <w:rPr>
                <w:kern w:val="2"/>
                <w:sz w:val="24"/>
                <w:szCs w:val="24"/>
              </w:rPr>
              <w:t xml:space="preserve">организация и проведение </w:t>
            </w:r>
          </w:p>
          <w:p w:rsidR="00EE2E82" w:rsidRPr="006F7E25" w:rsidRDefault="00EE2E82" w:rsidP="00EE2E82">
            <w:pPr>
              <w:pStyle w:val="ConsPlusCell"/>
              <w:rPr>
                <w:sz w:val="24"/>
                <w:szCs w:val="24"/>
              </w:rPr>
            </w:pPr>
            <w:r w:rsidRPr="006F7E25">
              <w:rPr>
                <w:kern w:val="2"/>
                <w:sz w:val="24"/>
                <w:szCs w:val="24"/>
              </w:rPr>
              <w:t>олим</w:t>
            </w:r>
            <w:r w:rsidRPr="006F7E25">
              <w:rPr>
                <w:kern w:val="2"/>
                <w:sz w:val="24"/>
                <w:szCs w:val="24"/>
              </w:rPr>
              <w:softHyphen/>
              <w:t>пиад, конкурсов по направлению «Защита прав по</w:t>
            </w:r>
            <w:r w:rsidRPr="006F7E25">
              <w:rPr>
                <w:kern w:val="2"/>
                <w:sz w:val="24"/>
                <w:szCs w:val="24"/>
              </w:rPr>
              <w:softHyphen/>
              <w:t>требителей» среди обучающихся об</w:t>
            </w:r>
            <w:r w:rsidRPr="006F7E25">
              <w:rPr>
                <w:kern w:val="2"/>
                <w:sz w:val="24"/>
                <w:szCs w:val="24"/>
              </w:rPr>
              <w:softHyphen/>
            </w:r>
            <w:r w:rsidRPr="006F7E25">
              <w:rPr>
                <w:spacing w:val="-4"/>
                <w:kern w:val="2"/>
                <w:sz w:val="24"/>
                <w:szCs w:val="24"/>
              </w:rPr>
              <w:t xml:space="preserve">щеобразовательных </w:t>
            </w:r>
            <w:r w:rsidRPr="006F7E25">
              <w:rPr>
                <w:kern w:val="2"/>
                <w:sz w:val="24"/>
                <w:szCs w:val="24"/>
              </w:rPr>
              <w:lastRenderedPageBreak/>
              <w:t>учреждений, про</w:t>
            </w:r>
            <w:r w:rsidRPr="006F7E25">
              <w:rPr>
                <w:kern w:val="2"/>
                <w:sz w:val="24"/>
                <w:szCs w:val="24"/>
              </w:rPr>
              <w:softHyphen/>
              <w:t>фессиональных об</w:t>
            </w:r>
            <w:r w:rsidRPr="006F7E25">
              <w:rPr>
                <w:kern w:val="2"/>
                <w:sz w:val="24"/>
                <w:szCs w:val="24"/>
              </w:rPr>
              <w:softHyphen/>
              <w:t>разовательных ор</w:t>
            </w:r>
            <w:r w:rsidRPr="006F7E25">
              <w:rPr>
                <w:kern w:val="2"/>
                <w:sz w:val="24"/>
                <w:szCs w:val="24"/>
              </w:rPr>
              <w:softHyphen/>
              <w:t>ганизаций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недостаточная осведомлен</w:t>
            </w:r>
            <w:r w:rsidRPr="006F7E25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 xml:space="preserve">ность граждан </w:t>
            </w:r>
          </w:p>
          <w:p w:rsidR="00EE2E82" w:rsidRPr="006F7E25" w:rsidRDefault="00EE2E82" w:rsidP="00EE2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 своих потребительских правах и меха</w:t>
            </w:r>
            <w:r w:rsidRPr="006F7E25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низмах их реали</w:t>
            </w:r>
            <w:r w:rsidRPr="006F7E25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зации;</w:t>
            </w:r>
          </w:p>
          <w:p w:rsidR="00EE2E82" w:rsidRPr="006F7E25" w:rsidRDefault="00EE2E82" w:rsidP="00EE2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снижение эф</w:t>
            </w:r>
            <w:r w:rsidRPr="006F7E25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softHyphen/>
              <w:t>фективности рас</w:t>
            </w:r>
            <w:r w:rsidRPr="006F7E25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softHyphen/>
              <w:t>смотрения обра</w:t>
            </w:r>
            <w:r w:rsidRPr="006F7E25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softHyphen/>
              <w:t>щений потреби</w:t>
            </w:r>
            <w:r w:rsidRPr="006F7E25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softHyphen/>
              <w:t xml:space="preserve">телей </w:t>
            </w:r>
          </w:p>
          <w:p w:rsidR="00EE2E82" w:rsidRPr="006F7E25" w:rsidRDefault="00EE2E82" w:rsidP="00EE2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по вопро</w:t>
            </w:r>
            <w:r w:rsidRPr="006F7E25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softHyphen/>
              <w:t xml:space="preserve">сам защиты </w:t>
            </w:r>
          </w:p>
          <w:p w:rsidR="00EE2E82" w:rsidRPr="006F7E25" w:rsidRDefault="00EE2E82" w:rsidP="00EE2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их прав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влияет на до</w:t>
            </w:r>
            <w:r w:rsidRPr="006F7E25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стижение показателей 3, 3.1</w:t>
            </w:r>
          </w:p>
        </w:tc>
      </w:tr>
      <w:tr w:rsidR="00EE2E82" w:rsidRPr="006F7E25" w:rsidTr="00EE2E82">
        <w:trPr>
          <w:tblCellSpacing w:w="5" w:type="nil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20</w:t>
            </w:r>
          </w:p>
        </w:tc>
        <w:tc>
          <w:tcPr>
            <w:tcW w:w="152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1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Подпрограмма 4 «</w:t>
            </w:r>
            <w:r w:rsidRPr="006F7E25">
              <w:rPr>
                <w:color w:val="000000"/>
                <w:sz w:val="24"/>
                <w:szCs w:val="24"/>
                <w:lang w:val="x-none"/>
              </w:rPr>
              <w:t xml:space="preserve">Обеспечение реализации </w:t>
            </w:r>
            <w:r w:rsidRPr="006F7E25">
              <w:rPr>
                <w:color w:val="000000"/>
                <w:sz w:val="24"/>
                <w:szCs w:val="24"/>
              </w:rPr>
              <w:t>муниципальной</w:t>
            </w:r>
            <w:r w:rsidRPr="006F7E25">
              <w:rPr>
                <w:color w:val="000000"/>
                <w:sz w:val="24"/>
                <w:szCs w:val="24"/>
                <w:lang w:val="x-none"/>
              </w:rPr>
              <w:t xml:space="preserve"> программы</w:t>
            </w:r>
            <w:r w:rsidRPr="006F7E25">
              <w:rPr>
                <w:color w:val="000000"/>
                <w:sz w:val="24"/>
                <w:szCs w:val="24"/>
              </w:rPr>
              <w:t xml:space="preserve"> Константиновского района </w:t>
            </w:r>
            <w:r w:rsidRPr="006F7E25">
              <w:rPr>
                <w:color w:val="000000"/>
                <w:sz w:val="24"/>
                <w:szCs w:val="24"/>
                <w:lang w:val="x-none"/>
              </w:rPr>
              <w:t>«Экономическое развитие</w:t>
            </w:r>
            <w:r w:rsidRPr="006F7E25">
              <w:rPr>
                <w:color w:val="000000"/>
                <w:sz w:val="24"/>
                <w:szCs w:val="24"/>
              </w:rPr>
              <w:t>»</w:t>
            </w:r>
          </w:p>
          <w:p w:rsidR="00EE2E82" w:rsidRPr="006F7E25" w:rsidRDefault="00EE2E82" w:rsidP="00EE2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E82" w:rsidRPr="006F7E25" w:rsidTr="00EE2E82">
        <w:trPr>
          <w:tblCellSpacing w:w="5" w:type="nil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21</w:t>
            </w:r>
          </w:p>
        </w:tc>
        <w:tc>
          <w:tcPr>
            <w:tcW w:w="152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Цель подпрограммы 4 - Получение статистических информационных материалов о социально-экономическом положении Константиновского района</w:t>
            </w:r>
          </w:p>
        </w:tc>
      </w:tr>
      <w:tr w:rsidR="00EE2E82" w:rsidRPr="006F7E25" w:rsidTr="00EE2E82">
        <w:trPr>
          <w:tblCellSpacing w:w="5" w:type="nil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22</w:t>
            </w:r>
          </w:p>
        </w:tc>
        <w:tc>
          <w:tcPr>
            <w:tcW w:w="152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Задача 1 подпрограммы 4 - </w:t>
            </w:r>
            <w:r w:rsidRPr="006F7E2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качества планирования и прогнозирования</w:t>
            </w:r>
          </w:p>
        </w:tc>
      </w:tr>
      <w:tr w:rsidR="00EE2E82" w:rsidRPr="006F7E25" w:rsidTr="00EE2E82">
        <w:trPr>
          <w:tblCellSpacing w:w="5" w:type="nil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23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ОМ 4.1 Осуществление полномочий по подготовке и проведению Всероссийской переписи населения 2020 года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развития, торговли и бытового обслуживания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3"/>
              <w:widowControl w:val="0"/>
              <w:autoSpaceDE w:val="0"/>
              <w:autoSpaceDN w:val="0"/>
              <w:adjustRightInd w:val="0"/>
              <w:ind w:left="35"/>
              <w:rPr>
                <w:sz w:val="24"/>
                <w:szCs w:val="24"/>
              </w:rPr>
            </w:pPr>
            <w:r w:rsidRPr="006F7E25">
              <w:rPr>
                <w:color w:val="202122"/>
                <w:sz w:val="24"/>
                <w:szCs w:val="24"/>
                <w:shd w:val="clear" w:color="auto" w:fill="FFFFFF"/>
              </w:rPr>
              <w:t>получения обобщённых демографических, экономических и социальных сведений о Константиновском районе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spacing w:after="0" w:line="240" w:lineRule="auto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отсутствие полных данных </w:t>
            </w:r>
            <w:r w:rsidRPr="006F7E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 демографии населения, его качественном составе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влияет на до</w:t>
            </w:r>
            <w:r w:rsidRPr="006F7E25">
              <w:rPr>
                <w:rFonts w:ascii="Times New Roman" w:hAnsi="Times New Roman" w:cs="Times New Roman"/>
                <w:sz w:val="24"/>
                <w:szCs w:val="24"/>
              </w:rPr>
              <w:softHyphen/>
              <w:t>стижение показа</w:t>
            </w:r>
            <w:r w:rsidRPr="006F7E25">
              <w:rPr>
                <w:rFonts w:ascii="Times New Roman" w:hAnsi="Times New Roman" w:cs="Times New Roman"/>
                <w:sz w:val="24"/>
                <w:szCs w:val="24"/>
              </w:rPr>
              <w:softHyphen/>
              <w:t>телей 4, 4.1</w:t>
            </w:r>
          </w:p>
        </w:tc>
      </w:tr>
      <w:tr w:rsidR="00EE2E82" w:rsidRPr="006F7E25" w:rsidTr="00EE2E82">
        <w:trPr>
          <w:tblCellSpacing w:w="5" w:type="nil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ConsPlusCell"/>
              <w:jc w:val="center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24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E2" w:rsidRPr="006F7E25" w:rsidRDefault="00EE2E82" w:rsidP="00E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="009A0DE2" w:rsidRPr="006F7E25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  <w:p w:rsidR="00EE2E82" w:rsidRPr="006F7E25" w:rsidRDefault="00EE2E82" w:rsidP="00E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формиро</w:t>
            </w:r>
            <w:r w:rsidRPr="006F7E25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ванию муниципальных информационных материалов о социально-экономическом положении Константиновского района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развития, торговли и бытового обслуживания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pStyle w:val="3"/>
              <w:widowControl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формирование муниципальных информационных ресурсов;</w:t>
            </w:r>
          </w:p>
          <w:p w:rsidR="00EE2E82" w:rsidRPr="006F7E25" w:rsidRDefault="00EE2E82" w:rsidP="00EE2E82">
            <w:pPr>
              <w:pStyle w:val="3"/>
              <w:widowControl w:val="0"/>
              <w:autoSpaceDE w:val="0"/>
              <w:autoSpaceDN w:val="0"/>
              <w:adjustRightInd w:val="0"/>
              <w:ind w:left="35"/>
              <w:rPr>
                <w:sz w:val="24"/>
                <w:szCs w:val="24"/>
              </w:rPr>
            </w:pPr>
            <w:r w:rsidRPr="006F7E25">
              <w:rPr>
                <w:sz w:val="24"/>
                <w:szCs w:val="24"/>
              </w:rPr>
              <w:t>разработка информационно-аналитических материалов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spacing w:after="0" w:line="240" w:lineRule="auto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отсутствие статистических донных о </w:t>
            </w: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социально-экономическом положении Константиновского района, в том числе об инвестиционной деятельности предприятий и организаций всех форм собственности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E82" w:rsidRPr="006F7E25" w:rsidRDefault="00EE2E82" w:rsidP="00EE2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7E25">
              <w:rPr>
                <w:rFonts w:ascii="Times New Roman" w:hAnsi="Times New Roman" w:cs="Times New Roman"/>
                <w:sz w:val="24"/>
                <w:szCs w:val="24"/>
              </w:rPr>
              <w:t>влияет на до</w:t>
            </w:r>
            <w:r w:rsidRPr="006F7E25">
              <w:rPr>
                <w:rFonts w:ascii="Times New Roman" w:hAnsi="Times New Roman" w:cs="Times New Roman"/>
                <w:sz w:val="24"/>
                <w:szCs w:val="24"/>
              </w:rPr>
              <w:softHyphen/>
              <w:t>стижение показа</w:t>
            </w:r>
            <w:r w:rsidRPr="006F7E25">
              <w:rPr>
                <w:rFonts w:ascii="Times New Roman" w:hAnsi="Times New Roman" w:cs="Times New Roman"/>
                <w:sz w:val="24"/>
                <w:szCs w:val="24"/>
              </w:rPr>
              <w:softHyphen/>
              <w:t>телей 4, 4.1</w:t>
            </w:r>
          </w:p>
        </w:tc>
      </w:tr>
    </w:tbl>
    <w:p w:rsidR="00775570" w:rsidRPr="006F7E25" w:rsidRDefault="00775570">
      <w:r w:rsidRPr="006F7E25">
        <w:br w:type="page"/>
      </w:r>
    </w:p>
    <w:tbl>
      <w:tblPr>
        <w:tblW w:w="5317" w:type="pct"/>
        <w:tblLook w:val="00A0" w:firstRow="1" w:lastRow="0" w:firstColumn="1" w:lastColumn="0" w:noHBand="0" w:noVBand="0"/>
      </w:tblPr>
      <w:tblGrid>
        <w:gridCol w:w="15494"/>
      </w:tblGrid>
      <w:tr w:rsidR="008901D3" w:rsidRPr="006F7E25" w:rsidTr="00646955">
        <w:tc>
          <w:tcPr>
            <w:tcW w:w="15494" w:type="dxa"/>
          </w:tcPr>
          <w:p w:rsidR="008901D3" w:rsidRPr="006F7E25" w:rsidRDefault="008901D3" w:rsidP="0064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693"/>
              <w:outlineLvl w:val="2"/>
              <w:rPr>
                <w:rFonts w:ascii="Times New Roman" w:hAnsi="Times New Roman"/>
                <w:sz w:val="24"/>
                <w:szCs w:val="28"/>
              </w:rPr>
            </w:pPr>
          </w:p>
          <w:p w:rsidR="008901D3" w:rsidRPr="006F7E25" w:rsidRDefault="008901D3" w:rsidP="0064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693"/>
              <w:outlineLvl w:val="2"/>
              <w:rPr>
                <w:rFonts w:ascii="Times New Roman" w:hAnsi="Times New Roman"/>
                <w:sz w:val="24"/>
                <w:szCs w:val="28"/>
              </w:rPr>
            </w:pPr>
            <w:r w:rsidRPr="006F7E25">
              <w:rPr>
                <w:rFonts w:ascii="Times New Roman" w:hAnsi="Times New Roman"/>
                <w:sz w:val="24"/>
                <w:szCs w:val="28"/>
              </w:rPr>
              <w:t>Приложение № 3</w:t>
            </w:r>
          </w:p>
          <w:p w:rsidR="008901D3" w:rsidRPr="006F7E25" w:rsidRDefault="008901D3" w:rsidP="0064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693"/>
              <w:outlineLvl w:val="2"/>
              <w:rPr>
                <w:rFonts w:ascii="Times New Roman" w:hAnsi="Times New Roman"/>
                <w:sz w:val="24"/>
                <w:szCs w:val="28"/>
              </w:rPr>
            </w:pPr>
            <w:r w:rsidRPr="006F7E25">
              <w:rPr>
                <w:rFonts w:ascii="Times New Roman" w:hAnsi="Times New Roman"/>
                <w:sz w:val="24"/>
                <w:szCs w:val="28"/>
              </w:rPr>
              <w:t>к муниципальной программе</w:t>
            </w:r>
          </w:p>
          <w:p w:rsidR="008901D3" w:rsidRPr="006F7E25" w:rsidRDefault="008901D3" w:rsidP="0064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693"/>
              <w:outlineLvl w:val="2"/>
              <w:rPr>
                <w:rFonts w:ascii="Times New Roman" w:hAnsi="Times New Roman"/>
                <w:sz w:val="24"/>
                <w:szCs w:val="28"/>
              </w:rPr>
            </w:pPr>
            <w:r w:rsidRPr="006F7E25">
              <w:rPr>
                <w:rFonts w:ascii="Times New Roman" w:hAnsi="Times New Roman"/>
                <w:sz w:val="24"/>
                <w:szCs w:val="28"/>
              </w:rPr>
              <w:t>Константиновского района</w:t>
            </w:r>
          </w:p>
          <w:p w:rsidR="008901D3" w:rsidRPr="006F7E25" w:rsidRDefault="008901D3" w:rsidP="00B06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693"/>
              <w:outlineLvl w:val="2"/>
              <w:rPr>
                <w:rFonts w:ascii="Times New Roman" w:hAnsi="Times New Roman"/>
                <w:sz w:val="24"/>
                <w:szCs w:val="28"/>
              </w:rPr>
            </w:pPr>
            <w:r w:rsidRPr="006F7E25">
              <w:rPr>
                <w:rFonts w:ascii="Times New Roman" w:hAnsi="Times New Roman"/>
                <w:sz w:val="24"/>
                <w:szCs w:val="28"/>
              </w:rPr>
              <w:t>«Экономическое развитие»</w:t>
            </w:r>
          </w:p>
        </w:tc>
      </w:tr>
    </w:tbl>
    <w:p w:rsidR="000E15A4" w:rsidRPr="006F7E25" w:rsidRDefault="000E15A4" w:rsidP="008901D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E15A4" w:rsidRPr="006F7E25" w:rsidRDefault="000E15A4" w:rsidP="008901D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E15A4" w:rsidRPr="006F7E25" w:rsidRDefault="000E15A4" w:rsidP="008901D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0762" w:rsidRPr="006F7E25" w:rsidRDefault="00000762" w:rsidP="0000076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F7E25">
        <w:rPr>
          <w:rFonts w:ascii="Times New Roman" w:hAnsi="Times New Roman"/>
          <w:sz w:val="24"/>
          <w:szCs w:val="24"/>
        </w:rPr>
        <w:t xml:space="preserve">Расходы бюджета Константиновского района на реализацию муниципальной программы </w:t>
      </w:r>
    </w:p>
    <w:p w:rsidR="00000762" w:rsidRPr="006F7E25" w:rsidRDefault="00000762" w:rsidP="0000076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3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844"/>
        <w:gridCol w:w="2099"/>
        <w:gridCol w:w="539"/>
        <w:gridCol w:w="567"/>
        <w:gridCol w:w="567"/>
        <w:gridCol w:w="567"/>
        <w:gridCol w:w="850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000762" w:rsidRPr="006F7E25" w:rsidTr="00000762"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 xml:space="preserve">Номер и наименование </w:t>
            </w:r>
            <w:r w:rsidRPr="006F7E25">
              <w:rPr>
                <w:sz w:val="22"/>
                <w:szCs w:val="22"/>
              </w:rPr>
              <w:br/>
              <w:t>подпрограммы, основного мероприятия, приоритетного основного мероприятия, мероприятия ведомственной целевой программы</w:t>
            </w:r>
          </w:p>
        </w:tc>
        <w:tc>
          <w:tcPr>
            <w:tcW w:w="20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proofErr w:type="gramStart"/>
            <w:r w:rsidRPr="006F7E25">
              <w:rPr>
                <w:rFonts w:ascii="Times New Roman" w:hAnsi="Times New Roman"/>
              </w:rPr>
              <w:t xml:space="preserve">Ответственный  </w:t>
            </w:r>
            <w:r w:rsidRPr="006F7E25">
              <w:rPr>
                <w:rFonts w:ascii="Times New Roman" w:hAnsi="Times New Roman"/>
              </w:rPr>
              <w:br/>
              <w:t>исполнитель</w:t>
            </w:r>
            <w:proofErr w:type="gramEnd"/>
            <w:r w:rsidRPr="006F7E25">
              <w:rPr>
                <w:rFonts w:ascii="Times New Roman" w:hAnsi="Times New Roman"/>
              </w:rPr>
              <w:t xml:space="preserve">,  </w:t>
            </w:r>
            <w:r w:rsidRPr="006F7E25">
              <w:rPr>
                <w:rFonts w:ascii="Times New Roman" w:hAnsi="Times New Roman"/>
              </w:rPr>
              <w:br/>
              <w:t xml:space="preserve">соисполнители,  </w:t>
            </w:r>
            <w:r w:rsidRPr="006F7E25">
              <w:rPr>
                <w:rFonts w:ascii="Times New Roman" w:hAnsi="Times New Roman"/>
              </w:rPr>
              <w:br/>
              <w:t xml:space="preserve"> участники</w:t>
            </w:r>
          </w:p>
        </w:tc>
        <w:tc>
          <w:tcPr>
            <w:tcW w:w="2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6F7E25">
              <w:rPr>
                <w:rFonts w:ascii="Times New Roman" w:hAnsi="Times New Roman"/>
              </w:rPr>
              <w:t xml:space="preserve">Код бюджетной </w:t>
            </w:r>
            <w:r w:rsidRPr="006F7E25">
              <w:rPr>
                <w:rFonts w:ascii="Times New Roman" w:hAnsi="Times New Roman"/>
              </w:rPr>
              <w:br/>
              <w:t>классификации расходов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000762" w:rsidRPr="006F7E25" w:rsidRDefault="00000762" w:rsidP="0000076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6F7E25">
              <w:rPr>
                <w:rFonts w:ascii="Times New Roman" w:hAnsi="Times New Roman"/>
                <w:lang w:eastAsia="ar-SA"/>
              </w:rPr>
              <w:t>Объём расходов всего (тыс. рублей)</w:t>
            </w:r>
          </w:p>
        </w:tc>
        <w:tc>
          <w:tcPr>
            <w:tcW w:w="8505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 xml:space="preserve">в том числе по годам реализации </w:t>
            </w:r>
          </w:p>
          <w:p w:rsidR="00000762" w:rsidRPr="006F7E25" w:rsidRDefault="00000762" w:rsidP="0000076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муниципальной программы</w:t>
            </w:r>
          </w:p>
        </w:tc>
      </w:tr>
      <w:tr w:rsidR="00000762" w:rsidRPr="006F7E25" w:rsidTr="00000762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762" w:rsidRPr="006F7E25" w:rsidRDefault="00000762" w:rsidP="00000762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0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0762" w:rsidRPr="006F7E25" w:rsidRDefault="00000762" w:rsidP="00000762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ind w:left="-108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6F7E25">
              <w:rPr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ВР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2019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2021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2025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2029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2030</w:t>
            </w:r>
          </w:p>
        </w:tc>
      </w:tr>
      <w:tr w:rsidR="00000762" w:rsidRPr="006F7E25" w:rsidTr="00000762">
        <w:tblPrEx>
          <w:tblCellMar>
            <w:left w:w="75" w:type="dxa"/>
            <w:right w:w="75" w:type="dxa"/>
          </w:tblCellMar>
        </w:tblPrEx>
        <w:trPr>
          <w:tblHeader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1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2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18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19</w:t>
            </w:r>
          </w:p>
        </w:tc>
      </w:tr>
      <w:tr w:rsidR="00000762" w:rsidRPr="006F7E25" w:rsidTr="00000762">
        <w:tblPrEx>
          <w:tblCellMar>
            <w:left w:w="75" w:type="dxa"/>
            <w:right w:w="75" w:type="dxa"/>
          </w:tblCellMar>
        </w:tblPrEx>
        <w:trPr>
          <w:trHeight w:val="540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rPr>
                <w:sz w:val="22"/>
                <w:szCs w:val="22"/>
              </w:rPr>
            </w:pPr>
            <w:r w:rsidRPr="006F7E25">
              <w:rPr>
                <w:spacing w:val="-8"/>
                <w:sz w:val="22"/>
                <w:szCs w:val="22"/>
              </w:rPr>
              <w:t xml:space="preserve">Муниципальная программа    </w:t>
            </w:r>
            <w:proofErr w:type="gramStart"/>
            <w:r w:rsidRPr="006F7E25">
              <w:rPr>
                <w:spacing w:val="-8"/>
                <w:sz w:val="22"/>
                <w:szCs w:val="22"/>
              </w:rPr>
              <w:t xml:space="preserve">   «</w:t>
            </w:r>
            <w:proofErr w:type="gramEnd"/>
            <w:r w:rsidRPr="006F7E25">
              <w:rPr>
                <w:sz w:val="22"/>
                <w:szCs w:val="22"/>
              </w:rPr>
              <w:t xml:space="preserve">Экономическое развитие» 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 xml:space="preserve">всего, </w:t>
            </w:r>
          </w:p>
          <w:p w:rsidR="00000762" w:rsidRPr="006F7E25" w:rsidRDefault="00000762" w:rsidP="00000762">
            <w:pPr>
              <w:pStyle w:val="ConsPlusCell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 xml:space="preserve">в том </w:t>
            </w:r>
            <w:proofErr w:type="gramStart"/>
            <w:r w:rsidRPr="006F7E25">
              <w:rPr>
                <w:sz w:val="22"/>
                <w:szCs w:val="22"/>
              </w:rPr>
              <w:t xml:space="preserve">числе:   </w:t>
            </w:r>
            <w:proofErr w:type="gramEnd"/>
            <w:r w:rsidRPr="006F7E25">
              <w:rPr>
                <w:sz w:val="22"/>
                <w:szCs w:val="22"/>
              </w:rPr>
              <w:t xml:space="preserve">       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0762" w:rsidRPr="004D0158" w:rsidRDefault="00EE117B" w:rsidP="0000076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4D0158">
              <w:rPr>
                <w:rFonts w:ascii="Times New Roman" w:hAnsi="Times New Roman"/>
                <w:color w:val="FF0000"/>
              </w:rPr>
              <w:t>1180,1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00762" w:rsidRPr="006F7E25" w:rsidRDefault="00000762" w:rsidP="000007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80,3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762" w:rsidRPr="006F7E25" w:rsidRDefault="00000762" w:rsidP="000007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68,1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762" w:rsidRPr="006F7E25" w:rsidRDefault="00000762" w:rsidP="000007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547,5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762" w:rsidRPr="006F7E25" w:rsidRDefault="00000762" w:rsidP="000007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82,7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762" w:rsidRPr="006F7E25" w:rsidRDefault="00000762" w:rsidP="000007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762" w:rsidRPr="006F7E25" w:rsidRDefault="00000762" w:rsidP="000007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762" w:rsidRPr="004D0158" w:rsidRDefault="00790798" w:rsidP="0000076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4D0158">
              <w:rPr>
                <w:rFonts w:ascii="Times New Roman" w:hAnsi="Times New Roman"/>
                <w:color w:val="FF0000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762" w:rsidRPr="006F7E25" w:rsidRDefault="00000762" w:rsidP="000007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80,3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762" w:rsidRPr="006F7E25" w:rsidRDefault="00000762" w:rsidP="000007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80,3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762" w:rsidRPr="006F7E25" w:rsidRDefault="00000762" w:rsidP="000007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80,3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762" w:rsidRPr="006F7E25" w:rsidRDefault="00000762" w:rsidP="000007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80,3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762" w:rsidRPr="006F7E25" w:rsidRDefault="00000762" w:rsidP="000007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80,3</w:t>
            </w:r>
          </w:p>
        </w:tc>
      </w:tr>
      <w:tr w:rsidR="00000762" w:rsidRPr="006F7E25" w:rsidTr="00000762">
        <w:tblPrEx>
          <w:tblCellMar>
            <w:left w:w="75" w:type="dxa"/>
            <w:right w:w="75" w:type="dxa"/>
          </w:tblCellMar>
        </w:tblPrEx>
        <w:trPr>
          <w:trHeight w:val="418"/>
        </w:trPr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762" w:rsidRPr="006F7E25" w:rsidRDefault="00000762" w:rsidP="00000762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 xml:space="preserve">ответственный исполнитель муниципальной </w:t>
            </w:r>
            <w:proofErr w:type="gramStart"/>
            <w:r w:rsidRPr="006F7E25">
              <w:rPr>
                <w:sz w:val="22"/>
                <w:szCs w:val="22"/>
              </w:rPr>
              <w:t>программы  –</w:t>
            </w:r>
            <w:proofErr w:type="gramEnd"/>
            <w:r w:rsidRPr="006F7E25">
              <w:rPr>
                <w:sz w:val="22"/>
                <w:szCs w:val="22"/>
              </w:rPr>
              <w:t>Администрация Константиновского района (Отдел экономического развития, торговли и бытового обслуживания)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0762" w:rsidRPr="004D0158" w:rsidRDefault="00EE117B" w:rsidP="0000076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4D0158">
              <w:rPr>
                <w:rFonts w:ascii="Times New Roman" w:hAnsi="Times New Roman"/>
                <w:color w:val="FF0000"/>
              </w:rPr>
              <w:t>1180,1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00762" w:rsidRPr="006F7E25" w:rsidRDefault="00000762" w:rsidP="000007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80,3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762" w:rsidRPr="006F7E25" w:rsidRDefault="00000762" w:rsidP="000007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68,1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762" w:rsidRPr="006F7E25" w:rsidRDefault="00000762" w:rsidP="000007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547,5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762" w:rsidRPr="006F7E25" w:rsidRDefault="00000762" w:rsidP="000007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82,7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762" w:rsidRPr="006F7E25" w:rsidRDefault="00000762" w:rsidP="000007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0762" w:rsidRPr="006F7E25" w:rsidRDefault="00000762" w:rsidP="000007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762" w:rsidRPr="004D0158" w:rsidRDefault="00790798" w:rsidP="0000076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4D0158">
              <w:rPr>
                <w:rFonts w:ascii="Times New Roman" w:hAnsi="Times New Roman"/>
                <w:color w:val="FF000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762" w:rsidRPr="006F7E25" w:rsidRDefault="00000762" w:rsidP="000007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80,3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762" w:rsidRPr="006F7E25" w:rsidRDefault="00000762" w:rsidP="000007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80,3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762" w:rsidRPr="006F7E25" w:rsidRDefault="00000762" w:rsidP="000007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80,3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762" w:rsidRPr="006F7E25" w:rsidRDefault="00000762" w:rsidP="000007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80,3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762" w:rsidRPr="006F7E25" w:rsidRDefault="00000762" w:rsidP="000007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80,3</w:t>
            </w:r>
          </w:p>
        </w:tc>
      </w:tr>
      <w:tr w:rsidR="00000762" w:rsidRPr="006F7E25" w:rsidTr="00000762">
        <w:tblPrEx>
          <w:tblCellMar>
            <w:left w:w="75" w:type="dxa"/>
            <w:right w:w="75" w:type="dxa"/>
          </w:tblCellMar>
        </w:tblPrEx>
        <w:trPr>
          <w:trHeight w:val="545"/>
        </w:trPr>
        <w:tc>
          <w:tcPr>
            <w:tcW w:w="1844" w:type="dxa"/>
            <w:vMerge w:val="restart"/>
            <w:tcBorders>
              <w:left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rPr>
                <w:spacing w:val="-8"/>
                <w:sz w:val="22"/>
                <w:szCs w:val="22"/>
              </w:rPr>
            </w:pPr>
            <w:r w:rsidRPr="006F7E25">
              <w:rPr>
                <w:spacing w:val="-8"/>
                <w:sz w:val="22"/>
                <w:szCs w:val="22"/>
              </w:rPr>
              <w:lastRenderedPageBreak/>
              <w:t xml:space="preserve">Подпрограмма 1 </w:t>
            </w:r>
          </w:p>
          <w:p w:rsidR="00000762" w:rsidRPr="006F7E25" w:rsidRDefault="00000762" w:rsidP="00000762">
            <w:pPr>
              <w:pStyle w:val="ConsPlusCell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Создание благоприятных условий для привлечения инвестиций в Константиновский район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 xml:space="preserve">всего, </w:t>
            </w:r>
          </w:p>
          <w:p w:rsidR="00000762" w:rsidRPr="006F7E25" w:rsidRDefault="00000762" w:rsidP="00000762">
            <w:pPr>
              <w:pStyle w:val="ConsPlusCell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 xml:space="preserve">в том </w:t>
            </w:r>
            <w:proofErr w:type="gramStart"/>
            <w:r w:rsidRPr="006F7E25">
              <w:rPr>
                <w:sz w:val="22"/>
                <w:szCs w:val="22"/>
              </w:rPr>
              <w:t xml:space="preserve">числе:   </w:t>
            </w:r>
            <w:proofErr w:type="gramEnd"/>
            <w:r w:rsidRPr="006F7E25">
              <w:rPr>
                <w:sz w:val="22"/>
                <w:szCs w:val="22"/>
              </w:rPr>
              <w:t xml:space="preserve">        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0762" w:rsidRPr="004D0158" w:rsidRDefault="00EE117B" w:rsidP="00000762">
            <w:pPr>
              <w:pStyle w:val="ConsPlusCell"/>
              <w:jc w:val="center"/>
              <w:rPr>
                <w:color w:val="FF0000"/>
                <w:spacing w:val="-18"/>
                <w:sz w:val="22"/>
                <w:szCs w:val="22"/>
              </w:rPr>
            </w:pPr>
            <w:r w:rsidRPr="004D0158">
              <w:rPr>
                <w:color w:val="FF0000"/>
                <w:spacing w:val="-18"/>
                <w:sz w:val="22"/>
                <w:szCs w:val="22"/>
              </w:rPr>
              <w:t>226,9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71,1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61,6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10,6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4D0158" w:rsidRDefault="00790798" w:rsidP="00000762">
            <w:pPr>
              <w:pStyle w:val="ConsPlusCell"/>
              <w:jc w:val="center"/>
              <w:rPr>
                <w:color w:val="FF0000"/>
                <w:spacing w:val="-18"/>
                <w:sz w:val="22"/>
                <w:szCs w:val="22"/>
              </w:rPr>
            </w:pPr>
            <w:r w:rsidRPr="004D0158">
              <w:rPr>
                <w:color w:val="FF0000"/>
                <w:spacing w:val="-18"/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15,0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15,0</w:t>
            </w:r>
          </w:p>
        </w:tc>
      </w:tr>
      <w:tr w:rsidR="00000762" w:rsidRPr="006F7E25" w:rsidTr="00000762">
        <w:tblPrEx>
          <w:tblCellMar>
            <w:left w:w="75" w:type="dxa"/>
            <w:right w:w="75" w:type="dxa"/>
          </w:tblCellMar>
        </w:tblPrEx>
        <w:trPr>
          <w:trHeight w:val="2527"/>
        </w:trPr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 xml:space="preserve">Исполнитель подпрограммы 1- Администрация Константиновского района (Отдел экономического развития, торговли, туризма и бытового обслуживания) всего,  </w:t>
            </w:r>
          </w:p>
          <w:p w:rsidR="00000762" w:rsidRPr="006F7E25" w:rsidRDefault="00000762" w:rsidP="00000762">
            <w:pPr>
              <w:pStyle w:val="ConsPlusCell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 xml:space="preserve">в том </w:t>
            </w:r>
            <w:proofErr w:type="gramStart"/>
            <w:r w:rsidRPr="006F7E25">
              <w:rPr>
                <w:sz w:val="22"/>
                <w:szCs w:val="22"/>
              </w:rPr>
              <w:t xml:space="preserve">числе:   </w:t>
            </w:r>
            <w:proofErr w:type="gramEnd"/>
            <w:r w:rsidRPr="006F7E25">
              <w:rPr>
                <w:sz w:val="22"/>
                <w:szCs w:val="22"/>
              </w:rPr>
              <w:t xml:space="preserve">         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902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00762" w:rsidRPr="004D0158" w:rsidRDefault="00EE117B" w:rsidP="00000762">
            <w:pPr>
              <w:pStyle w:val="ConsPlusCell"/>
              <w:jc w:val="center"/>
              <w:rPr>
                <w:color w:val="FF0000"/>
                <w:spacing w:val="-18"/>
                <w:sz w:val="22"/>
                <w:szCs w:val="22"/>
              </w:rPr>
            </w:pPr>
            <w:r w:rsidRPr="004D0158">
              <w:rPr>
                <w:color w:val="FF0000"/>
                <w:spacing w:val="-18"/>
                <w:sz w:val="22"/>
                <w:szCs w:val="22"/>
              </w:rPr>
              <w:t>226,9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71,1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61,6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10,6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8,6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4D0158" w:rsidRDefault="00790798" w:rsidP="00000762">
            <w:pPr>
              <w:pStyle w:val="ConsPlusCell"/>
              <w:jc w:val="center"/>
              <w:rPr>
                <w:color w:val="FF0000"/>
                <w:spacing w:val="-18"/>
                <w:sz w:val="22"/>
                <w:szCs w:val="22"/>
              </w:rPr>
            </w:pPr>
            <w:r w:rsidRPr="004D0158">
              <w:rPr>
                <w:color w:val="FF0000"/>
                <w:spacing w:val="-18"/>
                <w:sz w:val="22"/>
                <w:szCs w:val="22"/>
              </w:rPr>
              <w:t>0</w:t>
            </w:r>
            <w:r w:rsidR="00000762" w:rsidRPr="004D0158">
              <w:rPr>
                <w:color w:val="FF0000"/>
                <w:spacing w:val="-18"/>
                <w:sz w:val="22"/>
                <w:szCs w:val="22"/>
              </w:rPr>
              <w:t>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15,0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15,0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15,0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15,0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15,0</w:t>
            </w:r>
          </w:p>
        </w:tc>
      </w:tr>
      <w:tr w:rsidR="00000762" w:rsidRPr="006F7E25" w:rsidTr="00000762">
        <w:tblPrEx>
          <w:tblCellMar>
            <w:left w:w="75" w:type="dxa"/>
            <w:right w:w="75" w:type="dxa"/>
          </w:tblCellMar>
        </w:tblPrEx>
        <w:trPr>
          <w:trHeight w:val="439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ОМ 1.1.</w:t>
            </w:r>
          </w:p>
          <w:p w:rsidR="00000762" w:rsidRPr="006F7E25" w:rsidRDefault="00000762" w:rsidP="00000762">
            <w:pPr>
              <w:pStyle w:val="ConsPlusCell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Создание благоприятной для инвестиций админи</w:t>
            </w:r>
            <w:r w:rsidRPr="006F7E25">
              <w:rPr>
                <w:sz w:val="22"/>
                <w:szCs w:val="22"/>
              </w:rPr>
              <w:softHyphen/>
              <w:t>стративной среды на территории Константиновского района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 xml:space="preserve">Исполнитель ОМ </w:t>
            </w:r>
            <w:proofErr w:type="gramStart"/>
            <w:r w:rsidRPr="006F7E25">
              <w:rPr>
                <w:sz w:val="22"/>
                <w:szCs w:val="22"/>
              </w:rPr>
              <w:t>1.1.-</w:t>
            </w:r>
            <w:proofErr w:type="gramEnd"/>
            <w:r w:rsidRPr="006F7E25">
              <w:rPr>
                <w:sz w:val="22"/>
                <w:szCs w:val="22"/>
              </w:rPr>
              <w:t xml:space="preserve"> Администрация Константиновского района (Отдел экономического развития, торговли, туризма и бытового обслуживания)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</w:tr>
      <w:tr w:rsidR="00000762" w:rsidRPr="006F7E25" w:rsidTr="00000762">
        <w:tblPrEx>
          <w:tblCellMar>
            <w:left w:w="75" w:type="dxa"/>
            <w:right w:w="75" w:type="dxa"/>
          </w:tblCellMar>
        </w:tblPrEx>
        <w:trPr>
          <w:trHeight w:val="439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ОМ 1.2.</w:t>
            </w:r>
          </w:p>
          <w:p w:rsidR="00000762" w:rsidRPr="006F7E25" w:rsidRDefault="00000762" w:rsidP="0000076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6F7E25">
              <w:rPr>
                <w:rFonts w:ascii="Times New Roman" w:hAnsi="Times New Roman"/>
              </w:rPr>
              <w:t>Развитие инвестиционной</w:t>
            </w:r>
          </w:p>
          <w:p w:rsidR="00000762" w:rsidRPr="006F7E25" w:rsidRDefault="00000762" w:rsidP="00000762">
            <w:pPr>
              <w:suppressAutoHyphens/>
              <w:spacing w:after="0" w:line="240" w:lineRule="auto"/>
              <w:rPr>
                <w:lang w:eastAsia="ar-SA"/>
              </w:rPr>
            </w:pPr>
            <w:r w:rsidRPr="006F7E25">
              <w:rPr>
                <w:rFonts w:ascii="Times New Roman" w:hAnsi="Times New Roman"/>
              </w:rPr>
              <w:t>деятельности в муниципальном образовании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Исполнитель ОМ 1.2. - Администрация Константиновского района (Отдел экономического развития, торговли и бытового обслуживания)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902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0113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1310028080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0762" w:rsidRPr="004D0158" w:rsidRDefault="004D0158" w:rsidP="00000762">
            <w:pPr>
              <w:pStyle w:val="ConsPlusCell"/>
              <w:jc w:val="center"/>
              <w:rPr>
                <w:color w:val="FF0000"/>
                <w:spacing w:val="-18"/>
                <w:sz w:val="22"/>
                <w:szCs w:val="22"/>
              </w:rPr>
            </w:pPr>
            <w:r w:rsidRPr="004D0158">
              <w:rPr>
                <w:color w:val="FF0000"/>
                <w:spacing w:val="-18"/>
                <w:sz w:val="22"/>
                <w:szCs w:val="22"/>
              </w:rPr>
              <w:t>106,3</w:t>
            </w:r>
          </w:p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12,1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10,6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8,6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790798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4D0158">
              <w:rPr>
                <w:color w:val="FF0000"/>
                <w:spacing w:val="-18"/>
                <w:sz w:val="22"/>
                <w:szCs w:val="22"/>
              </w:rPr>
              <w:t>0</w:t>
            </w:r>
            <w:r w:rsidR="00000762" w:rsidRPr="004D0158">
              <w:rPr>
                <w:color w:val="FF0000"/>
                <w:spacing w:val="-18"/>
                <w:sz w:val="22"/>
                <w:szCs w:val="22"/>
              </w:rPr>
              <w:t>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15,0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15,0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15,0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15,0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15,0</w:t>
            </w:r>
          </w:p>
        </w:tc>
      </w:tr>
      <w:tr w:rsidR="00000762" w:rsidRPr="006F7E25" w:rsidTr="00000762">
        <w:tblPrEx>
          <w:tblCellMar>
            <w:left w:w="75" w:type="dxa"/>
            <w:right w:w="75" w:type="dxa"/>
          </w:tblCellMar>
        </w:tblPrEx>
        <w:trPr>
          <w:trHeight w:val="34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ОМ 1.3.</w:t>
            </w:r>
          </w:p>
          <w:p w:rsidR="00000762" w:rsidRPr="006F7E25" w:rsidRDefault="00000762" w:rsidP="0000076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6F7E25">
              <w:rPr>
                <w:rFonts w:ascii="Times New Roman" w:hAnsi="Times New Roman"/>
              </w:rPr>
              <w:t xml:space="preserve">Обеспечение мероприятий, направленных на формирование благоприятного инвестиционного </w:t>
            </w:r>
            <w:r w:rsidRPr="006F7E25">
              <w:rPr>
                <w:rFonts w:ascii="Times New Roman" w:hAnsi="Times New Roman"/>
              </w:rPr>
              <w:lastRenderedPageBreak/>
              <w:t>имиджа Константиновского района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lastRenderedPageBreak/>
              <w:t xml:space="preserve">Исполнитель ОМ 1.3. - Администрация Константиновского района (Отдел экономического развития, </w:t>
            </w:r>
            <w:proofErr w:type="gramStart"/>
            <w:r w:rsidRPr="006F7E25">
              <w:rPr>
                <w:sz w:val="22"/>
                <w:szCs w:val="22"/>
              </w:rPr>
              <w:t xml:space="preserve">торговли  </w:t>
            </w:r>
            <w:r w:rsidRPr="006F7E25">
              <w:rPr>
                <w:sz w:val="22"/>
                <w:szCs w:val="22"/>
              </w:rPr>
              <w:lastRenderedPageBreak/>
              <w:t>и</w:t>
            </w:r>
            <w:proofErr w:type="gramEnd"/>
            <w:r w:rsidRPr="006F7E25">
              <w:rPr>
                <w:sz w:val="22"/>
                <w:szCs w:val="22"/>
              </w:rPr>
              <w:t xml:space="preserve"> бытового обслуживания)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8"/>
                <w:sz w:val="22"/>
                <w:szCs w:val="22"/>
              </w:rPr>
            </w:pPr>
            <w:r w:rsidRPr="006F7E25">
              <w:rPr>
                <w:spacing w:val="-8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</w:tr>
      <w:tr w:rsidR="00000762" w:rsidRPr="006F7E25" w:rsidTr="00000762">
        <w:tblPrEx>
          <w:tblCellMar>
            <w:left w:w="75" w:type="dxa"/>
            <w:right w:w="75" w:type="dxa"/>
          </w:tblCellMar>
        </w:tblPrEx>
        <w:trPr>
          <w:trHeight w:val="34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ОМ 1.4.</w:t>
            </w:r>
          </w:p>
          <w:p w:rsidR="00000762" w:rsidRPr="006F7E25" w:rsidRDefault="00000762" w:rsidP="0000076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6F7E25">
              <w:rPr>
                <w:rFonts w:ascii="Times New Roman" w:hAnsi="Times New Roman"/>
              </w:rPr>
              <w:t>Обеспечение мероприятий по формированию муниципальных информационных материалов о социально-экономическом положении Константиновского района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 xml:space="preserve">Исполнитель ОМ 1.4.  - Администрация Константиновского района (Отдел экономического развития, </w:t>
            </w:r>
            <w:proofErr w:type="gramStart"/>
            <w:r w:rsidRPr="006F7E25">
              <w:rPr>
                <w:sz w:val="22"/>
                <w:szCs w:val="22"/>
              </w:rPr>
              <w:t>торговли  и</w:t>
            </w:r>
            <w:proofErr w:type="gramEnd"/>
            <w:r w:rsidRPr="006F7E25">
              <w:rPr>
                <w:sz w:val="22"/>
                <w:szCs w:val="22"/>
              </w:rPr>
              <w:t xml:space="preserve"> бытового обслуживания)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902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0113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1310028110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120,6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59,0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61,6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  <w:p w:rsidR="00EA7C29" w:rsidRPr="006F7E25" w:rsidRDefault="00EA7C29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</w:tr>
      <w:tr w:rsidR="00000762" w:rsidRPr="006F7E25" w:rsidTr="00000762">
        <w:tblPrEx>
          <w:tblCellMar>
            <w:left w:w="75" w:type="dxa"/>
            <w:right w:w="75" w:type="dxa"/>
          </w:tblCellMar>
        </w:tblPrEx>
        <w:trPr>
          <w:trHeight w:val="291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rPr>
                <w:spacing w:val="-8"/>
                <w:sz w:val="22"/>
                <w:szCs w:val="22"/>
              </w:rPr>
            </w:pPr>
            <w:r w:rsidRPr="006F7E25">
              <w:rPr>
                <w:spacing w:val="-8"/>
                <w:sz w:val="22"/>
                <w:szCs w:val="22"/>
              </w:rPr>
              <w:t xml:space="preserve">Подпрограмма 2    </w:t>
            </w:r>
          </w:p>
          <w:p w:rsidR="00000762" w:rsidRPr="006F7E25" w:rsidRDefault="00000762" w:rsidP="00000762">
            <w:pPr>
              <w:pStyle w:val="ConsPlusCell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Развитие субъектов малого и среднего предпринимательства в Константиновском районе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 xml:space="preserve">всего, </w:t>
            </w:r>
          </w:p>
          <w:p w:rsidR="00000762" w:rsidRPr="006F7E25" w:rsidRDefault="00000762" w:rsidP="00093F19">
            <w:pPr>
              <w:pStyle w:val="ConsPlusCell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 xml:space="preserve">в том </w:t>
            </w:r>
            <w:proofErr w:type="gramStart"/>
            <w:r w:rsidRPr="006F7E25">
              <w:rPr>
                <w:sz w:val="22"/>
                <w:szCs w:val="22"/>
              </w:rPr>
              <w:t xml:space="preserve">числе:   </w:t>
            </w:r>
            <w:proofErr w:type="gramEnd"/>
            <w:r w:rsidRPr="006F7E25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00762" w:rsidRPr="006F7E25" w:rsidRDefault="00EA7C29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EA7C29">
              <w:rPr>
                <w:color w:val="FF0000"/>
                <w:spacing w:val="-18"/>
                <w:sz w:val="22"/>
                <w:szCs w:val="22"/>
              </w:rPr>
              <w:t>65,3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7,3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6,5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6,5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8,5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762" w:rsidRPr="006F7E25" w:rsidRDefault="00790798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EA7C29">
              <w:rPr>
                <w:color w:val="FF0000"/>
                <w:spacing w:val="-18"/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7,3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7,3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7,3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7,3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7,3</w:t>
            </w:r>
          </w:p>
        </w:tc>
      </w:tr>
      <w:tr w:rsidR="00000762" w:rsidRPr="006F7E25" w:rsidTr="00000762">
        <w:tblPrEx>
          <w:tblCellMar>
            <w:left w:w="75" w:type="dxa"/>
            <w:right w:w="75" w:type="dxa"/>
          </w:tblCellMar>
        </w:tblPrEx>
        <w:trPr>
          <w:trHeight w:val="2450"/>
        </w:trPr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rPr>
                <w:spacing w:val="-8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 xml:space="preserve">Исполнитель подпрограммы 2- Администрация Константиновского района (Отдел экономического развития, торговли и бытового обслуживания) всего,  </w:t>
            </w:r>
          </w:p>
          <w:p w:rsidR="00000762" w:rsidRPr="006F7E25" w:rsidRDefault="00000762" w:rsidP="00000762">
            <w:pPr>
              <w:pStyle w:val="ConsPlusCell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 xml:space="preserve">в том </w:t>
            </w:r>
            <w:proofErr w:type="gramStart"/>
            <w:r w:rsidRPr="006F7E25">
              <w:rPr>
                <w:sz w:val="22"/>
                <w:szCs w:val="22"/>
              </w:rPr>
              <w:t xml:space="preserve">числе:   </w:t>
            </w:r>
            <w:proofErr w:type="gramEnd"/>
            <w:r w:rsidRPr="006F7E25">
              <w:rPr>
                <w:sz w:val="22"/>
                <w:szCs w:val="22"/>
              </w:rPr>
              <w:t xml:space="preserve">          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0762" w:rsidRPr="006F7E25" w:rsidRDefault="00EA7C29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EA7C29">
              <w:rPr>
                <w:color w:val="FF0000"/>
                <w:spacing w:val="-18"/>
                <w:sz w:val="22"/>
                <w:szCs w:val="22"/>
              </w:rPr>
              <w:t>65,3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6,5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790798" w:rsidP="00790798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EA7C29">
              <w:rPr>
                <w:color w:val="FF0000"/>
                <w:spacing w:val="-18"/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7,3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7,3</w:t>
            </w:r>
          </w:p>
        </w:tc>
      </w:tr>
      <w:tr w:rsidR="00000762" w:rsidRPr="006F7E25" w:rsidTr="00000762">
        <w:tblPrEx>
          <w:tblCellMar>
            <w:left w:w="75" w:type="dxa"/>
            <w:right w:w="75" w:type="dxa"/>
          </w:tblCellMar>
        </w:tblPrEx>
        <w:trPr>
          <w:trHeight w:val="375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rPr>
                <w:spacing w:val="-8"/>
                <w:sz w:val="22"/>
                <w:szCs w:val="22"/>
              </w:rPr>
            </w:pPr>
            <w:r w:rsidRPr="006F7E25">
              <w:rPr>
                <w:spacing w:val="-8"/>
                <w:sz w:val="22"/>
                <w:szCs w:val="22"/>
              </w:rPr>
              <w:t xml:space="preserve">ОМ </w:t>
            </w:r>
            <w:proofErr w:type="gramStart"/>
            <w:r w:rsidRPr="006F7E25">
              <w:rPr>
                <w:spacing w:val="-8"/>
                <w:sz w:val="22"/>
                <w:szCs w:val="22"/>
              </w:rPr>
              <w:t>2.1 .</w:t>
            </w:r>
            <w:proofErr w:type="gramEnd"/>
          </w:p>
          <w:p w:rsidR="00000762" w:rsidRPr="006F7E25" w:rsidRDefault="00000762" w:rsidP="00000762">
            <w:pPr>
              <w:pStyle w:val="ConsPlusCell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209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Исполнитель ОМ 2.1. - Администрация Константиновского района (Отдел экономического развития, торговли и бытового обслуживания)</w:t>
            </w:r>
          </w:p>
          <w:p w:rsidR="00000762" w:rsidRPr="006F7E25" w:rsidRDefault="00000762" w:rsidP="0000076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8"/>
                <w:sz w:val="22"/>
                <w:szCs w:val="22"/>
              </w:rPr>
            </w:pPr>
            <w:r w:rsidRPr="006F7E25">
              <w:rPr>
                <w:spacing w:val="-8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</w:tr>
      <w:tr w:rsidR="00000762" w:rsidRPr="006F7E25" w:rsidTr="00000762">
        <w:tblPrEx>
          <w:tblCellMar>
            <w:left w:w="75" w:type="dxa"/>
            <w:right w:w="75" w:type="dxa"/>
          </w:tblCellMar>
        </w:tblPrEx>
        <w:trPr>
          <w:trHeight w:val="162"/>
        </w:trPr>
        <w:tc>
          <w:tcPr>
            <w:tcW w:w="1844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000762" w:rsidRPr="006F7E25" w:rsidRDefault="00000762" w:rsidP="0000076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099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000762" w:rsidRPr="006F7E25" w:rsidRDefault="00000762" w:rsidP="00000762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8"/>
                <w:sz w:val="22"/>
                <w:szCs w:val="22"/>
              </w:rPr>
            </w:pPr>
            <w:r w:rsidRPr="006F7E25">
              <w:rPr>
                <w:spacing w:val="-8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</w:tr>
      <w:tr w:rsidR="00000762" w:rsidRPr="006F7E25" w:rsidTr="00000762">
        <w:tblPrEx>
          <w:tblCellMar>
            <w:left w:w="75" w:type="dxa"/>
            <w:right w:w="75" w:type="dxa"/>
          </w:tblCellMar>
        </w:tblPrEx>
        <w:trPr>
          <w:trHeight w:val="216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rPr>
                <w:sz w:val="22"/>
                <w:szCs w:val="22"/>
              </w:rPr>
            </w:pPr>
            <w:r w:rsidRPr="006F7E25">
              <w:rPr>
                <w:sz w:val="22"/>
                <w:szCs w:val="24"/>
              </w:rPr>
              <w:lastRenderedPageBreak/>
              <w:t>ОМ 2.2. Мероприятия в сфере развития предпринимательства в Константиновском районе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 xml:space="preserve">всего, </w:t>
            </w:r>
          </w:p>
          <w:p w:rsidR="00000762" w:rsidRPr="006F7E25" w:rsidRDefault="00000762" w:rsidP="00630167">
            <w:pPr>
              <w:pStyle w:val="ConsPlusCell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00762" w:rsidRPr="00A714DE" w:rsidRDefault="00A714DE" w:rsidP="00000762">
            <w:pPr>
              <w:pStyle w:val="ConsPlusCell"/>
              <w:jc w:val="center"/>
              <w:rPr>
                <w:color w:val="FF0000"/>
                <w:spacing w:val="-18"/>
                <w:sz w:val="22"/>
                <w:szCs w:val="22"/>
              </w:rPr>
            </w:pPr>
            <w:r w:rsidRPr="00A714DE">
              <w:rPr>
                <w:color w:val="FF0000"/>
                <w:spacing w:val="-18"/>
                <w:sz w:val="22"/>
                <w:szCs w:val="22"/>
              </w:rPr>
              <w:t>65,3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7,3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6,5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6,5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8,5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762" w:rsidRPr="004D0158" w:rsidRDefault="00790798" w:rsidP="00000762">
            <w:pPr>
              <w:pStyle w:val="ConsPlusCell"/>
              <w:jc w:val="center"/>
              <w:rPr>
                <w:color w:val="FF0000"/>
                <w:spacing w:val="-18"/>
                <w:sz w:val="22"/>
                <w:szCs w:val="22"/>
              </w:rPr>
            </w:pPr>
            <w:r w:rsidRPr="004D0158">
              <w:rPr>
                <w:color w:val="FF0000"/>
                <w:spacing w:val="-18"/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7,3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7,3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7,3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7,3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7,3</w:t>
            </w:r>
          </w:p>
        </w:tc>
      </w:tr>
      <w:tr w:rsidR="00000762" w:rsidRPr="006F7E25" w:rsidTr="00000762">
        <w:tblPrEx>
          <w:tblCellMar>
            <w:left w:w="75" w:type="dxa"/>
            <w:right w:w="75" w:type="dxa"/>
          </w:tblCellMar>
        </w:tblPrEx>
        <w:trPr>
          <w:trHeight w:val="2052"/>
        </w:trPr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rPr>
                <w:spacing w:val="-8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Исполнитель ОМ2.2. - Админист</w:t>
            </w:r>
            <w:r w:rsidR="00622965">
              <w:rPr>
                <w:sz w:val="22"/>
                <w:szCs w:val="22"/>
              </w:rPr>
              <w:t>рация Константиновского района (</w:t>
            </w:r>
            <w:r w:rsidRPr="006F7E25">
              <w:rPr>
                <w:sz w:val="22"/>
                <w:szCs w:val="22"/>
              </w:rPr>
              <w:t>Отдел экономического развития, торговли и бытового обслуживания)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1320028610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0762" w:rsidRPr="00A714DE" w:rsidRDefault="00A714DE" w:rsidP="00000762">
            <w:pPr>
              <w:pStyle w:val="ConsPlusCell"/>
              <w:jc w:val="center"/>
              <w:rPr>
                <w:color w:val="FF0000"/>
                <w:spacing w:val="-18"/>
                <w:sz w:val="22"/>
                <w:szCs w:val="22"/>
              </w:rPr>
            </w:pPr>
            <w:r w:rsidRPr="00A714DE">
              <w:rPr>
                <w:color w:val="FF0000"/>
                <w:spacing w:val="-18"/>
                <w:sz w:val="22"/>
                <w:szCs w:val="22"/>
              </w:rPr>
              <w:t>65,3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6,5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4D0158" w:rsidRDefault="00790798" w:rsidP="00000762">
            <w:pPr>
              <w:pStyle w:val="ConsPlusCell"/>
              <w:jc w:val="center"/>
              <w:rPr>
                <w:color w:val="FF0000"/>
                <w:spacing w:val="-18"/>
                <w:sz w:val="22"/>
                <w:szCs w:val="22"/>
              </w:rPr>
            </w:pPr>
            <w:r w:rsidRPr="004D0158">
              <w:rPr>
                <w:color w:val="FF0000"/>
                <w:spacing w:val="-18"/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7,3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7,3</w:t>
            </w:r>
          </w:p>
        </w:tc>
      </w:tr>
      <w:tr w:rsidR="00000762" w:rsidRPr="006F7E25" w:rsidTr="00000762">
        <w:tblPrEx>
          <w:tblCellMar>
            <w:left w:w="75" w:type="dxa"/>
            <w:right w:w="75" w:type="dxa"/>
          </w:tblCellMar>
        </w:tblPrEx>
        <w:trPr>
          <w:trHeight w:val="468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rPr>
                <w:sz w:val="22"/>
                <w:szCs w:val="22"/>
              </w:rPr>
            </w:pPr>
            <w:r w:rsidRPr="006F7E25">
              <w:rPr>
                <w:bCs/>
                <w:color w:val="000000"/>
                <w:sz w:val="22"/>
                <w:szCs w:val="24"/>
              </w:rPr>
              <w:t>ОМ 2.3.</w:t>
            </w:r>
            <w:r w:rsidRPr="006F7E25">
              <w:rPr>
                <w:color w:val="000000"/>
                <w:sz w:val="22"/>
                <w:szCs w:val="24"/>
              </w:rPr>
              <w:t xml:space="preserve"> Проведение мероприятий, направленных на вовлечение молодежи в предпринимательскую деятельность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 xml:space="preserve">Исполнитель ОМ 2.3. - Администрация Константиновского района (Отдел экономического развития, </w:t>
            </w:r>
            <w:proofErr w:type="gramStart"/>
            <w:r w:rsidRPr="006F7E25">
              <w:rPr>
                <w:sz w:val="22"/>
                <w:szCs w:val="22"/>
              </w:rPr>
              <w:t>торговли  и</w:t>
            </w:r>
            <w:proofErr w:type="gramEnd"/>
            <w:r w:rsidRPr="006F7E25">
              <w:rPr>
                <w:sz w:val="22"/>
                <w:szCs w:val="22"/>
              </w:rPr>
              <w:t xml:space="preserve"> бытового обслуживания)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8"/>
                <w:sz w:val="22"/>
                <w:szCs w:val="22"/>
              </w:rPr>
            </w:pPr>
            <w:r w:rsidRPr="006F7E25">
              <w:rPr>
                <w:spacing w:val="-8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</w:tr>
      <w:tr w:rsidR="00000762" w:rsidRPr="006F7E25" w:rsidTr="00000762">
        <w:tblPrEx>
          <w:tblCellMar>
            <w:left w:w="75" w:type="dxa"/>
            <w:right w:w="75" w:type="dxa"/>
          </w:tblCellMar>
        </w:tblPrEx>
        <w:trPr>
          <w:trHeight w:val="468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62" w:rsidRPr="006F7E25" w:rsidRDefault="00000762" w:rsidP="0000076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F7E25">
              <w:rPr>
                <w:rFonts w:ascii="Times New Roman" w:hAnsi="Times New Roman" w:cs="Times New Roman"/>
                <w:bCs/>
                <w:color w:val="000000"/>
              </w:rPr>
              <w:t>ОМ 2.4. Информационная поддержка социального предпринимательства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62" w:rsidRPr="006F7E25" w:rsidRDefault="00000762" w:rsidP="000007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7E25">
              <w:rPr>
                <w:rFonts w:ascii="Times New Roman" w:hAnsi="Times New Roman" w:cs="Times New Roman"/>
              </w:rPr>
              <w:t xml:space="preserve">Исполнитель ОМ 2.3. - Администрация Константиновского района (Отдел экономического развития, </w:t>
            </w:r>
            <w:proofErr w:type="gramStart"/>
            <w:r w:rsidRPr="006F7E25">
              <w:rPr>
                <w:rFonts w:ascii="Times New Roman" w:hAnsi="Times New Roman" w:cs="Times New Roman"/>
              </w:rPr>
              <w:t>торговли  и</w:t>
            </w:r>
            <w:proofErr w:type="gramEnd"/>
            <w:r w:rsidRPr="006F7E25">
              <w:rPr>
                <w:rFonts w:ascii="Times New Roman" w:hAnsi="Times New Roman" w:cs="Times New Roman"/>
              </w:rPr>
              <w:t xml:space="preserve"> бытового обслуживания)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8"/>
                <w:sz w:val="22"/>
                <w:szCs w:val="22"/>
              </w:rPr>
            </w:pPr>
            <w:r w:rsidRPr="006F7E25">
              <w:rPr>
                <w:spacing w:val="-8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</w:tr>
      <w:tr w:rsidR="00000762" w:rsidRPr="006F7E25" w:rsidTr="00000762">
        <w:tblPrEx>
          <w:tblCellMar>
            <w:left w:w="75" w:type="dxa"/>
            <w:right w:w="75" w:type="dxa"/>
          </w:tblCellMar>
        </w:tblPrEx>
        <w:trPr>
          <w:trHeight w:val="291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rPr>
                <w:spacing w:val="-8"/>
                <w:sz w:val="22"/>
                <w:szCs w:val="24"/>
              </w:rPr>
            </w:pPr>
            <w:r w:rsidRPr="006F7E25">
              <w:rPr>
                <w:spacing w:val="-8"/>
                <w:sz w:val="22"/>
                <w:szCs w:val="24"/>
              </w:rPr>
              <w:t>Подпрограм</w:t>
            </w:r>
            <w:r w:rsidRPr="006F7E25">
              <w:rPr>
                <w:spacing w:val="-8"/>
                <w:sz w:val="22"/>
                <w:szCs w:val="24"/>
              </w:rPr>
              <w:softHyphen/>
              <w:t xml:space="preserve">ма 3    </w:t>
            </w:r>
          </w:p>
          <w:p w:rsidR="00000762" w:rsidRPr="006F7E25" w:rsidRDefault="00000762" w:rsidP="00000762">
            <w:pPr>
              <w:pStyle w:val="ConsPlusCell"/>
              <w:rPr>
                <w:sz w:val="22"/>
                <w:szCs w:val="24"/>
              </w:rPr>
            </w:pPr>
            <w:r w:rsidRPr="006F7E25">
              <w:rPr>
                <w:sz w:val="22"/>
                <w:szCs w:val="24"/>
              </w:rPr>
              <w:t>Защита прав потребителей в Константиновском районе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 xml:space="preserve">всего, </w:t>
            </w:r>
          </w:p>
          <w:p w:rsidR="00000762" w:rsidRPr="006F7E25" w:rsidRDefault="00000762" w:rsidP="00000762">
            <w:pPr>
              <w:pStyle w:val="ConsPlusCell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 xml:space="preserve">в том </w:t>
            </w:r>
            <w:proofErr w:type="gramStart"/>
            <w:r w:rsidRPr="006F7E25">
              <w:rPr>
                <w:sz w:val="22"/>
                <w:szCs w:val="22"/>
              </w:rPr>
              <w:t xml:space="preserve">числе:   </w:t>
            </w:r>
            <w:proofErr w:type="gramEnd"/>
            <w:r w:rsidRPr="006F7E25">
              <w:rPr>
                <w:sz w:val="22"/>
                <w:szCs w:val="22"/>
              </w:rPr>
              <w:t xml:space="preserve">        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00762" w:rsidRPr="00A06F16" w:rsidRDefault="00A06F16" w:rsidP="0000076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pacing w:val="-10"/>
                <w:kern w:val="2"/>
              </w:rPr>
            </w:pPr>
            <w:r w:rsidRPr="00A06F16">
              <w:rPr>
                <w:rFonts w:ascii="Times New Roman" w:hAnsi="Times New Roman"/>
                <w:color w:val="FF0000"/>
                <w:spacing w:val="-10"/>
                <w:kern w:val="2"/>
              </w:rPr>
              <w:t>15,4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762" w:rsidRPr="006F7E25" w:rsidRDefault="00000762" w:rsidP="00000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00762" w:rsidRPr="006F7E25" w:rsidRDefault="00000762" w:rsidP="00000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00762" w:rsidRPr="006F7E25" w:rsidRDefault="00000762" w:rsidP="00000762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00762" w:rsidRPr="006F7E25" w:rsidRDefault="00000762" w:rsidP="00000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762" w:rsidRPr="00A06F16" w:rsidRDefault="00790798" w:rsidP="00000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pacing w:val="-10"/>
                <w:kern w:val="2"/>
                <w:lang w:eastAsia="en-US"/>
              </w:rPr>
            </w:pPr>
            <w:r w:rsidRPr="00A06F16">
              <w:rPr>
                <w:rFonts w:ascii="Times New Roman" w:hAnsi="Times New Roman"/>
                <w:color w:val="FF0000"/>
                <w:spacing w:val="-10"/>
                <w:kern w:val="2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762" w:rsidRPr="006F7E25" w:rsidRDefault="00000762" w:rsidP="00000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762" w:rsidRPr="006F7E25" w:rsidRDefault="00000762" w:rsidP="00000762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762" w:rsidRPr="006F7E25" w:rsidRDefault="00000762" w:rsidP="00000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762" w:rsidRPr="006F7E25" w:rsidRDefault="00000762" w:rsidP="00000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1,9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762" w:rsidRPr="006F7E25" w:rsidRDefault="00000762" w:rsidP="00000762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1,9</w:t>
            </w:r>
          </w:p>
        </w:tc>
      </w:tr>
      <w:tr w:rsidR="00000762" w:rsidRPr="006F7E25" w:rsidTr="00000762">
        <w:tblPrEx>
          <w:tblCellMar>
            <w:left w:w="75" w:type="dxa"/>
            <w:right w:w="75" w:type="dxa"/>
          </w:tblCellMar>
        </w:tblPrEx>
        <w:trPr>
          <w:trHeight w:val="276"/>
        </w:trPr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rPr>
                <w:spacing w:val="-8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 xml:space="preserve">Исполнитель подпрограммы 2- Администрация Константиновского района (Отдел экономического развития, торговли </w:t>
            </w:r>
            <w:r w:rsidRPr="006F7E25">
              <w:rPr>
                <w:sz w:val="22"/>
                <w:szCs w:val="22"/>
              </w:rPr>
              <w:lastRenderedPageBreak/>
              <w:t xml:space="preserve">и бытового обслуживания) всего,  </w:t>
            </w:r>
          </w:p>
          <w:p w:rsidR="00000762" w:rsidRPr="006F7E25" w:rsidRDefault="00000762" w:rsidP="00000762">
            <w:pPr>
              <w:pStyle w:val="ConsPlusCell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 xml:space="preserve">в том </w:t>
            </w:r>
            <w:proofErr w:type="gramStart"/>
            <w:r w:rsidRPr="006F7E25">
              <w:rPr>
                <w:sz w:val="22"/>
                <w:szCs w:val="22"/>
              </w:rPr>
              <w:t xml:space="preserve">числе:   </w:t>
            </w:r>
            <w:proofErr w:type="gramEnd"/>
            <w:r w:rsidRPr="006F7E25">
              <w:rPr>
                <w:sz w:val="22"/>
                <w:szCs w:val="22"/>
              </w:rPr>
              <w:t xml:space="preserve">          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0762" w:rsidRPr="00A06F16" w:rsidRDefault="00A06F16" w:rsidP="0000076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pacing w:val="-10"/>
                <w:kern w:val="2"/>
              </w:rPr>
            </w:pPr>
            <w:r w:rsidRPr="00A06F16">
              <w:rPr>
                <w:rFonts w:ascii="Times New Roman" w:hAnsi="Times New Roman"/>
                <w:color w:val="FF0000"/>
                <w:spacing w:val="-10"/>
                <w:kern w:val="2"/>
              </w:rPr>
              <w:t>15,4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A06F16" w:rsidRDefault="00790798" w:rsidP="00790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pacing w:val="-10"/>
                <w:kern w:val="2"/>
                <w:lang w:eastAsia="en-US"/>
              </w:rPr>
            </w:pPr>
            <w:r w:rsidRPr="00A06F16">
              <w:rPr>
                <w:rFonts w:ascii="Times New Roman" w:hAnsi="Times New Roman"/>
                <w:color w:val="FF0000"/>
                <w:spacing w:val="-10"/>
                <w:kern w:val="2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1,9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1,9</w:t>
            </w:r>
          </w:p>
        </w:tc>
      </w:tr>
      <w:tr w:rsidR="00000762" w:rsidRPr="006F7E25" w:rsidTr="00000762">
        <w:tblPrEx>
          <w:tblCellMar>
            <w:left w:w="75" w:type="dxa"/>
            <w:right w:w="75" w:type="dxa"/>
          </w:tblCellMar>
        </w:tblPrEx>
        <w:trPr>
          <w:trHeight w:val="468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Cs w:val="24"/>
              </w:rPr>
            </w:pPr>
            <w:r w:rsidRPr="006F7E25">
              <w:rPr>
                <w:rFonts w:ascii="Times New Roman" w:hAnsi="Times New Roman"/>
                <w:kern w:val="2"/>
                <w:szCs w:val="24"/>
              </w:rPr>
              <w:t>ОМ 3.1.</w:t>
            </w:r>
          </w:p>
          <w:p w:rsidR="00000762" w:rsidRPr="006F7E25" w:rsidRDefault="00000762" w:rsidP="00000762">
            <w:pPr>
              <w:pStyle w:val="ConsPlusCell"/>
              <w:rPr>
                <w:spacing w:val="-8"/>
                <w:sz w:val="22"/>
                <w:szCs w:val="22"/>
              </w:rPr>
            </w:pPr>
            <w:r w:rsidRPr="006F7E25">
              <w:rPr>
                <w:kern w:val="2"/>
                <w:sz w:val="22"/>
                <w:szCs w:val="24"/>
              </w:rPr>
              <w:t>Информационное обес</w:t>
            </w:r>
            <w:r w:rsidRPr="006F7E25">
              <w:rPr>
                <w:kern w:val="2"/>
                <w:sz w:val="22"/>
                <w:szCs w:val="24"/>
              </w:rPr>
              <w:softHyphen/>
              <w:t>печение потребителей. Просвещение и популя</w:t>
            </w:r>
            <w:r w:rsidRPr="006F7E25">
              <w:rPr>
                <w:kern w:val="2"/>
                <w:sz w:val="22"/>
                <w:szCs w:val="24"/>
              </w:rPr>
              <w:softHyphen/>
              <w:t>ризация вопросов защиты прав потребителей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Исполнитель ОМ 3.1. - Администрация Константиновского района (Отдел экономического развития, торговли и бытового обслуживания)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902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0113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1330028620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0762" w:rsidRPr="006F7E25" w:rsidRDefault="00EF537D" w:rsidP="00000762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</w:rPr>
            </w:pPr>
            <w:r w:rsidRPr="00EF537D">
              <w:rPr>
                <w:rFonts w:ascii="Times New Roman" w:hAnsi="Times New Roman"/>
                <w:color w:val="FF0000"/>
                <w:spacing w:val="-10"/>
                <w:kern w:val="2"/>
              </w:rPr>
              <w:t>15,4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1,9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2,0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790798" w:rsidP="00000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EF537D">
              <w:rPr>
                <w:rFonts w:ascii="Times New Roman" w:hAnsi="Times New Roman"/>
                <w:color w:val="FF0000"/>
                <w:spacing w:val="-10"/>
                <w:kern w:val="2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1,9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1,9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1,9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1,9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1,9</w:t>
            </w:r>
          </w:p>
        </w:tc>
      </w:tr>
      <w:tr w:rsidR="00000762" w:rsidRPr="006F7E25" w:rsidTr="00000762">
        <w:tblPrEx>
          <w:tblCellMar>
            <w:left w:w="75" w:type="dxa"/>
            <w:right w:w="75" w:type="dxa"/>
          </w:tblCellMar>
        </w:tblPrEx>
        <w:trPr>
          <w:trHeight w:val="291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rPr>
                <w:spacing w:val="-8"/>
                <w:sz w:val="22"/>
                <w:szCs w:val="22"/>
              </w:rPr>
            </w:pPr>
            <w:r w:rsidRPr="006F7E25">
              <w:rPr>
                <w:spacing w:val="-8"/>
                <w:sz w:val="22"/>
                <w:szCs w:val="22"/>
              </w:rPr>
              <w:t>Подпрограм</w:t>
            </w:r>
            <w:r w:rsidRPr="006F7E25">
              <w:rPr>
                <w:spacing w:val="-8"/>
                <w:sz w:val="22"/>
                <w:szCs w:val="22"/>
              </w:rPr>
              <w:softHyphen/>
              <w:t xml:space="preserve">ма 4    </w:t>
            </w:r>
          </w:p>
          <w:p w:rsidR="00000762" w:rsidRPr="006F7E25" w:rsidRDefault="00000762" w:rsidP="00000762">
            <w:pPr>
              <w:pStyle w:val="1"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F7E25">
              <w:rPr>
                <w:color w:val="000000"/>
                <w:sz w:val="22"/>
                <w:szCs w:val="22"/>
                <w:lang w:val="x-none"/>
              </w:rPr>
              <w:t xml:space="preserve">Обеспечение реализации </w:t>
            </w:r>
            <w:r w:rsidRPr="006F7E25">
              <w:rPr>
                <w:color w:val="000000"/>
                <w:sz w:val="22"/>
                <w:szCs w:val="22"/>
              </w:rPr>
              <w:t>муниципальной</w:t>
            </w:r>
            <w:r w:rsidRPr="006F7E25">
              <w:rPr>
                <w:color w:val="000000"/>
                <w:sz w:val="22"/>
                <w:szCs w:val="22"/>
                <w:lang w:val="x-none"/>
              </w:rPr>
              <w:t xml:space="preserve"> программы</w:t>
            </w:r>
            <w:r w:rsidRPr="006F7E25">
              <w:rPr>
                <w:color w:val="000000"/>
                <w:sz w:val="22"/>
                <w:szCs w:val="22"/>
              </w:rPr>
              <w:t xml:space="preserve"> Константиновского района </w:t>
            </w:r>
            <w:r w:rsidRPr="006F7E25">
              <w:rPr>
                <w:color w:val="000000"/>
                <w:sz w:val="22"/>
                <w:szCs w:val="22"/>
                <w:lang w:val="x-none"/>
              </w:rPr>
              <w:t>«Экономическое развитие</w:t>
            </w:r>
            <w:r w:rsidRPr="006F7E25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 xml:space="preserve">всего, </w:t>
            </w:r>
          </w:p>
          <w:p w:rsidR="00000762" w:rsidRPr="006F7E25" w:rsidRDefault="00000762" w:rsidP="00000762">
            <w:pPr>
              <w:pStyle w:val="ConsPlusCell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 xml:space="preserve">в том </w:t>
            </w:r>
            <w:proofErr w:type="gramStart"/>
            <w:r w:rsidRPr="006F7E25">
              <w:rPr>
                <w:sz w:val="22"/>
                <w:szCs w:val="22"/>
              </w:rPr>
              <w:t xml:space="preserve">числе:   </w:t>
            </w:r>
            <w:proofErr w:type="gramEnd"/>
            <w:r w:rsidRPr="006F7E25">
              <w:rPr>
                <w:sz w:val="22"/>
                <w:szCs w:val="22"/>
              </w:rPr>
              <w:t xml:space="preserve">        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00762" w:rsidRPr="006F7E25" w:rsidRDefault="00484AFC" w:rsidP="00000762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</w:rPr>
            </w:pPr>
            <w:r>
              <w:rPr>
                <w:rFonts w:ascii="Times New Roman" w:hAnsi="Times New Roman"/>
                <w:color w:val="FF0000"/>
                <w:spacing w:val="-10"/>
                <w:kern w:val="2"/>
              </w:rPr>
              <w:t>872,5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528,4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63,6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762" w:rsidRPr="006F7E25" w:rsidRDefault="00790798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1E51C9">
              <w:rPr>
                <w:color w:val="FF0000"/>
                <w:spacing w:val="-18"/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56,1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56,1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56,1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56,1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56,1</w:t>
            </w:r>
          </w:p>
        </w:tc>
      </w:tr>
      <w:tr w:rsidR="00000762" w:rsidRPr="006F7E25" w:rsidTr="00000762">
        <w:tblPrEx>
          <w:tblCellMar>
            <w:left w:w="75" w:type="dxa"/>
            <w:right w:w="75" w:type="dxa"/>
          </w:tblCellMar>
        </w:tblPrEx>
        <w:trPr>
          <w:trHeight w:val="276"/>
        </w:trPr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rPr>
                <w:spacing w:val="-8"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 xml:space="preserve">Исполнитель подпрограммы 4- Администрация Константиновского района (Отдел экономического развития, торговли и бытового обслуживания) всего,  </w:t>
            </w:r>
          </w:p>
          <w:p w:rsidR="00000762" w:rsidRPr="006F7E25" w:rsidRDefault="00000762" w:rsidP="00000762">
            <w:pPr>
              <w:pStyle w:val="ConsPlusCell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 xml:space="preserve">в том </w:t>
            </w:r>
            <w:proofErr w:type="gramStart"/>
            <w:r w:rsidRPr="006F7E25">
              <w:rPr>
                <w:sz w:val="22"/>
                <w:szCs w:val="22"/>
              </w:rPr>
              <w:t xml:space="preserve">числе:   </w:t>
            </w:r>
            <w:proofErr w:type="gramEnd"/>
            <w:r w:rsidRPr="006F7E25">
              <w:rPr>
                <w:sz w:val="22"/>
                <w:szCs w:val="22"/>
              </w:rPr>
              <w:t xml:space="preserve">          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0762" w:rsidRPr="006F7E25" w:rsidRDefault="00000762" w:rsidP="00000762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bookmarkStart w:id="2" w:name="_GoBack"/>
            <w:bookmarkEnd w:id="2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</w:rPr>
            </w:pPr>
          </w:p>
        </w:tc>
      </w:tr>
      <w:tr w:rsidR="00000762" w:rsidRPr="006F7E25" w:rsidTr="00000762">
        <w:tblPrEx>
          <w:tblCellMar>
            <w:left w:w="75" w:type="dxa"/>
            <w:right w:w="75" w:type="dxa"/>
          </w:tblCellMar>
        </w:tblPrEx>
        <w:trPr>
          <w:trHeight w:val="468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F7E25">
              <w:rPr>
                <w:rFonts w:ascii="Times New Roman" w:hAnsi="Times New Roman" w:cs="Times New Roman"/>
              </w:rPr>
              <w:t>ОМ 4.1 Осуществление полномочий по подготовке и проведению Всероссийской переписи населения 2020 года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Исполнитель ОМ 4.1. - Администрация Константиновского района (Отдел экономического развития, торговли и бытового обслуживания)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902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0412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1340054690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244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0762" w:rsidRPr="006F7E25" w:rsidRDefault="00000762" w:rsidP="00000762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</w:rPr>
              <w:t>464,8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</w:rPr>
              <w:t>464,8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</w:rPr>
              <w:t>-</w:t>
            </w:r>
          </w:p>
        </w:tc>
      </w:tr>
      <w:tr w:rsidR="00000762" w:rsidRPr="006F7E25" w:rsidTr="00000762">
        <w:tblPrEx>
          <w:tblCellMar>
            <w:left w:w="75" w:type="dxa"/>
            <w:right w:w="75" w:type="dxa"/>
          </w:tblCellMar>
        </w:tblPrEx>
        <w:trPr>
          <w:trHeight w:val="468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ОМ 4.2</w:t>
            </w:r>
          </w:p>
          <w:p w:rsidR="00000762" w:rsidRPr="006F7E25" w:rsidRDefault="00000762" w:rsidP="0000076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6F7E25">
              <w:rPr>
                <w:rFonts w:ascii="Times New Roman" w:hAnsi="Times New Roman"/>
              </w:rPr>
              <w:t xml:space="preserve">Обеспечение мероприятий по </w:t>
            </w:r>
            <w:r w:rsidRPr="006F7E25">
              <w:rPr>
                <w:rFonts w:ascii="Times New Roman" w:hAnsi="Times New Roman"/>
              </w:rPr>
              <w:lastRenderedPageBreak/>
              <w:t>формированию муниципальных информационных материалов о социально-экономическом положении Константиновского района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A06E78">
            <w:pPr>
              <w:pStyle w:val="ConsPlusCell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lastRenderedPageBreak/>
              <w:t xml:space="preserve">Исполнитель ОМ 1.4.  - Администрация </w:t>
            </w:r>
            <w:r w:rsidRPr="006F7E25">
              <w:rPr>
                <w:sz w:val="22"/>
                <w:szCs w:val="22"/>
              </w:rPr>
              <w:lastRenderedPageBreak/>
              <w:t>Константиновского района (Отдел экономического развития, торговли и бытового обслуживания)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0113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t>131002</w:t>
            </w:r>
            <w:r w:rsidRPr="006F7E25">
              <w:rPr>
                <w:sz w:val="22"/>
                <w:szCs w:val="22"/>
              </w:rPr>
              <w:lastRenderedPageBreak/>
              <w:t>8110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z w:val="22"/>
                <w:szCs w:val="22"/>
              </w:rPr>
            </w:pPr>
            <w:r w:rsidRPr="006F7E25">
              <w:rPr>
                <w:sz w:val="22"/>
                <w:szCs w:val="22"/>
              </w:rP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0762" w:rsidRPr="006F7E25" w:rsidRDefault="00484AFC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>
              <w:rPr>
                <w:color w:val="FF0000"/>
                <w:spacing w:val="-18"/>
                <w:sz w:val="22"/>
                <w:szCs w:val="22"/>
              </w:rPr>
              <w:t>407,7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63,6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63,6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790798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792336">
              <w:rPr>
                <w:color w:val="FF0000"/>
                <w:spacing w:val="-18"/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56,1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56,1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56,1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56,1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62" w:rsidRPr="006F7E25" w:rsidRDefault="00000762" w:rsidP="00000762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56,1</w:t>
            </w:r>
          </w:p>
        </w:tc>
      </w:tr>
    </w:tbl>
    <w:p w:rsidR="008A5AB2" w:rsidRPr="006F7E25" w:rsidRDefault="008A5AB2" w:rsidP="00660110">
      <w:pPr>
        <w:widowControl w:val="0"/>
        <w:autoSpaceDE w:val="0"/>
        <w:spacing w:after="0" w:line="240" w:lineRule="auto"/>
        <w:jc w:val="center"/>
      </w:pPr>
      <w:r w:rsidRPr="006F7E25">
        <w:br w:type="page"/>
      </w:r>
    </w:p>
    <w:p w:rsidR="00775570" w:rsidRPr="006F7E25" w:rsidRDefault="00775570"/>
    <w:tbl>
      <w:tblPr>
        <w:tblW w:w="15538" w:type="dxa"/>
        <w:tblInd w:w="-397" w:type="dxa"/>
        <w:tblLayout w:type="fixed"/>
        <w:tblLook w:val="00A0" w:firstRow="1" w:lastRow="0" w:firstColumn="1" w:lastColumn="0" w:noHBand="0" w:noVBand="0"/>
      </w:tblPr>
      <w:tblGrid>
        <w:gridCol w:w="4990"/>
        <w:gridCol w:w="10548"/>
      </w:tblGrid>
      <w:tr w:rsidR="008901D3" w:rsidRPr="006F7E25" w:rsidTr="00775570">
        <w:tc>
          <w:tcPr>
            <w:tcW w:w="4990" w:type="dxa"/>
          </w:tcPr>
          <w:p w:rsidR="008901D3" w:rsidRPr="006F7E25" w:rsidRDefault="008901D3" w:rsidP="0064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0548" w:type="dxa"/>
          </w:tcPr>
          <w:p w:rsidR="008901D3" w:rsidRPr="006F7E25" w:rsidRDefault="008901D3" w:rsidP="0064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8"/>
              </w:rPr>
            </w:pPr>
            <w:r w:rsidRPr="006F7E25">
              <w:rPr>
                <w:rFonts w:ascii="Times New Roman" w:hAnsi="Times New Roman"/>
                <w:sz w:val="24"/>
                <w:szCs w:val="28"/>
              </w:rPr>
              <w:t xml:space="preserve">                                                                                                                       Приложение № 4</w:t>
            </w:r>
          </w:p>
          <w:p w:rsidR="008901D3" w:rsidRPr="006F7E25" w:rsidRDefault="008901D3" w:rsidP="0064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12"/>
              <w:jc w:val="center"/>
              <w:outlineLvl w:val="2"/>
              <w:rPr>
                <w:rFonts w:ascii="Times New Roman" w:hAnsi="Times New Roman"/>
                <w:sz w:val="24"/>
                <w:szCs w:val="28"/>
              </w:rPr>
            </w:pPr>
            <w:r w:rsidRPr="006F7E25">
              <w:rPr>
                <w:rFonts w:ascii="Times New Roman" w:hAnsi="Times New Roman"/>
                <w:sz w:val="24"/>
                <w:szCs w:val="28"/>
              </w:rPr>
              <w:t>к муниципальной программе</w:t>
            </w:r>
          </w:p>
          <w:p w:rsidR="008901D3" w:rsidRPr="006F7E25" w:rsidRDefault="008901D3" w:rsidP="0064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12"/>
              <w:jc w:val="center"/>
              <w:outlineLvl w:val="2"/>
              <w:rPr>
                <w:rFonts w:ascii="Times New Roman" w:hAnsi="Times New Roman"/>
                <w:sz w:val="24"/>
                <w:szCs w:val="28"/>
              </w:rPr>
            </w:pPr>
            <w:r w:rsidRPr="006F7E25">
              <w:rPr>
                <w:rFonts w:ascii="Times New Roman" w:hAnsi="Times New Roman"/>
                <w:sz w:val="24"/>
                <w:szCs w:val="28"/>
              </w:rPr>
              <w:t>Константиновского района</w:t>
            </w:r>
          </w:p>
          <w:p w:rsidR="008901D3" w:rsidRPr="006F7E25" w:rsidRDefault="008901D3" w:rsidP="00646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12"/>
              <w:jc w:val="center"/>
              <w:outlineLvl w:val="2"/>
              <w:rPr>
                <w:rFonts w:ascii="Times New Roman" w:hAnsi="Times New Roman"/>
                <w:sz w:val="24"/>
                <w:szCs w:val="28"/>
              </w:rPr>
            </w:pPr>
            <w:r w:rsidRPr="006F7E25">
              <w:rPr>
                <w:rFonts w:ascii="Times New Roman" w:hAnsi="Times New Roman"/>
                <w:sz w:val="24"/>
                <w:szCs w:val="28"/>
              </w:rPr>
              <w:t>«Экономическое развитие»</w:t>
            </w:r>
          </w:p>
        </w:tc>
      </w:tr>
    </w:tbl>
    <w:p w:rsidR="00034DF6" w:rsidRPr="006F7E25" w:rsidRDefault="00034DF6" w:rsidP="00034D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6F7E25">
        <w:rPr>
          <w:rFonts w:ascii="Times New Roman" w:hAnsi="Times New Roman"/>
          <w:sz w:val="24"/>
          <w:szCs w:val="24"/>
        </w:rPr>
        <w:t>РАСХОДЫ</w:t>
      </w:r>
    </w:p>
    <w:p w:rsidR="00034DF6" w:rsidRPr="006F7E25" w:rsidRDefault="00034DF6" w:rsidP="00034D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6F7E25">
        <w:rPr>
          <w:rFonts w:ascii="Times New Roman" w:hAnsi="Times New Roman"/>
          <w:sz w:val="24"/>
          <w:szCs w:val="24"/>
        </w:rPr>
        <w:t>на реализацию муниципальной программы</w:t>
      </w:r>
    </w:p>
    <w:p w:rsidR="00034DF6" w:rsidRPr="006F7E25" w:rsidRDefault="00034DF6" w:rsidP="00034D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tbl>
      <w:tblPr>
        <w:tblW w:w="5386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70"/>
        <w:gridCol w:w="2410"/>
        <w:gridCol w:w="1109"/>
        <w:gridCol w:w="966"/>
        <w:gridCol w:w="969"/>
        <w:gridCol w:w="968"/>
        <w:gridCol w:w="808"/>
        <w:gridCol w:w="832"/>
        <w:gridCol w:w="831"/>
        <w:gridCol w:w="811"/>
        <w:gridCol w:w="791"/>
        <w:gridCol w:w="815"/>
        <w:gridCol w:w="738"/>
        <w:gridCol w:w="681"/>
        <w:gridCol w:w="685"/>
      </w:tblGrid>
      <w:tr w:rsidR="00034DF6" w:rsidRPr="006F7E25" w:rsidTr="0087782B">
        <w:trPr>
          <w:tblHeader/>
        </w:trPr>
        <w:tc>
          <w:tcPr>
            <w:tcW w:w="2270" w:type="dxa"/>
            <w:vMerge w:val="restart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t xml:space="preserve">Наименование </w:t>
            </w:r>
          </w:p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t>муниципальной программы, номер и наименование подпрограммы</w:t>
            </w:r>
          </w:p>
        </w:tc>
        <w:tc>
          <w:tcPr>
            <w:tcW w:w="2410" w:type="dxa"/>
            <w:vMerge w:val="restart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t>Источник</w:t>
            </w:r>
          </w:p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t>финансирования</w:t>
            </w:r>
          </w:p>
        </w:tc>
        <w:tc>
          <w:tcPr>
            <w:tcW w:w="1109" w:type="dxa"/>
            <w:vMerge w:val="restart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</w:rPr>
            </w:pPr>
            <w:r w:rsidRPr="006F7E25">
              <w:rPr>
                <w:rFonts w:ascii="Times New Roman" w:hAnsi="Times New Roman"/>
                <w:kern w:val="2"/>
              </w:rPr>
              <w:t xml:space="preserve">Объем расходов, всего </w:t>
            </w:r>
          </w:p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</w:rPr>
              <w:t xml:space="preserve">(тыс. </w:t>
            </w:r>
            <w:proofErr w:type="gramStart"/>
            <w:r w:rsidRPr="006F7E25">
              <w:rPr>
                <w:rFonts w:ascii="Times New Roman" w:hAnsi="Times New Roman"/>
                <w:kern w:val="2"/>
              </w:rPr>
              <w:t>рублей)*</w:t>
            </w:r>
            <w:proofErr w:type="gramEnd"/>
          </w:p>
        </w:tc>
        <w:tc>
          <w:tcPr>
            <w:tcW w:w="9895" w:type="dxa"/>
            <w:gridSpan w:val="12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</w:rPr>
            </w:pPr>
            <w:r w:rsidRPr="006F7E25">
              <w:rPr>
                <w:rFonts w:ascii="Times New Roman" w:hAnsi="Times New Roman"/>
                <w:kern w:val="2"/>
              </w:rPr>
              <w:t>В том числе по годам реализации</w:t>
            </w:r>
          </w:p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</w:rPr>
              <w:t xml:space="preserve">государственной программы (тыс. </w:t>
            </w:r>
            <w:proofErr w:type="gramStart"/>
            <w:r w:rsidRPr="006F7E25">
              <w:rPr>
                <w:rFonts w:ascii="Times New Roman" w:hAnsi="Times New Roman"/>
                <w:kern w:val="2"/>
              </w:rPr>
              <w:t>рублей)*</w:t>
            </w:r>
            <w:proofErr w:type="gramEnd"/>
          </w:p>
        </w:tc>
      </w:tr>
      <w:tr w:rsidR="00034DF6" w:rsidRPr="006F7E25" w:rsidTr="0087782B">
        <w:trPr>
          <w:tblHeader/>
        </w:trPr>
        <w:tc>
          <w:tcPr>
            <w:tcW w:w="2270" w:type="dxa"/>
            <w:vMerge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2410" w:type="dxa"/>
            <w:vMerge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1109" w:type="dxa"/>
            <w:vMerge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966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t>2019</w:t>
            </w:r>
          </w:p>
        </w:tc>
        <w:tc>
          <w:tcPr>
            <w:tcW w:w="969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t>2020</w:t>
            </w:r>
          </w:p>
        </w:tc>
        <w:tc>
          <w:tcPr>
            <w:tcW w:w="968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t>2021</w:t>
            </w:r>
          </w:p>
        </w:tc>
        <w:tc>
          <w:tcPr>
            <w:tcW w:w="808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t>2022</w:t>
            </w:r>
          </w:p>
        </w:tc>
        <w:tc>
          <w:tcPr>
            <w:tcW w:w="832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t>2023</w:t>
            </w:r>
          </w:p>
        </w:tc>
        <w:tc>
          <w:tcPr>
            <w:tcW w:w="831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t>2024</w:t>
            </w:r>
          </w:p>
        </w:tc>
        <w:tc>
          <w:tcPr>
            <w:tcW w:w="811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t>2025</w:t>
            </w:r>
          </w:p>
        </w:tc>
        <w:tc>
          <w:tcPr>
            <w:tcW w:w="791" w:type="dxa"/>
            <w:shd w:val="clear" w:color="auto" w:fill="auto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2026</w:t>
            </w:r>
          </w:p>
        </w:tc>
        <w:tc>
          <w:tcPr>
            <w:tcW w:w="815" w:type="dxa"/>
            <w:shd w:val="clear" w:color="auto" w:fill="auto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2027</w:t>
            </w:r>
          </w:p>
        </w:tc>
        <w:tc>
          <w:tcPr>
            <w:tcW w:w="738" w:type="dxa"/>
            <w:shd w:val="clear" w:color="auto" w:fill="auto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2028</w:t>
            </w:r>
          </w:p>
        </w:tc>
        <w:tc>
          <w:tcPr>
            <w:tcW w:w="681" w:type="dxa"/>
            <w:shd w:val="clear" w:color="auto" w:fill="auto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2029</w:t>
            </w:r>
          </w:p>
        </w:tc>
        <w:tc>
          <w:tcPr>
            <w:tcW w:w="680" w:type="dxa"/>
            <w:shd w:val="clear" w:color="auto" w:fill="auto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2030</w:t>
            </w:r>
          </w:p>
        </w:tc>
      </w:tr>
    </w:tbl>
    <w:p w:rsidR="00034DF6" w:rsidRPr="006F7E25" w:rsidRDefault="00034DF6" w:rsidP="00034D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kern w:val="2"/>
          <w:sz w:val="6"/>
          <w:szCs w:val="6"/>
          <w:lang w:eastAsia="en-US"/>
        </w:rPr>
      </w:pPr>
    </w:p>
    <w:tbl>
      <w:tblPr>
        <w:tblW w:w="5385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71"/>
        <w:gridCol w:w="2409"/>
        <w:gridCol w:w="1096"/>
        <w:gridCol w:w="967"/>
        <w:gridCol w:w="967"/>
        <w:gridCol w:w="968"/>
        <w:gridCol w:w="817"/>
        <w:gridCol w:w="821"/>
        <w:gridCol w:w="822"/>
        <w:gridCol w:w="821"/>
        <w:gridCol w:w="822"/>
        <w:gridCol w:w="821"/>
        <w:gridCol w:w="693"/>
        <w:gridCol w:w="693"/>
        <w:gridCol w:w="693"/>
      </w:tblGrid>
      <w:tr w:rsidR="00034DF6" w:rsidRPr="006F7E25" w:rsidTr="0087782B">
        <w:trPr>
          <w:cantSplit/>
          <w:tblHeader/>
        </w:trPr>
        <w:tc>
          <w:tcPr>
            <w:tcW w:w="2271" w:type="dxa"/>
            <w:hideMark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t>1</w:t>
            </w:r>
          </w:p>
        </w:tc>
        <w:tc>
          <w:tcPr>
            <w:tcW w:w="2409" w:type="dxa"/>
            <w:hideMark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t>2</w:t>
            </w:r>
          </w:p>
        </w:tc>
        <w:tc>
          <w:tcPr>
            <w:tcW w:w="1096" w:type="dxa"/>
            <w:hideMark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3</w:t>
            </w:r>
          </w:p>
        </w:tc>
        <w:tc>
          <w:tcPr>
            <w:tcW w:w="967" w:type="dxa"/>
            <w:hideMark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4</w:t>
            </w:r>
          </w:p>
        </w:tc>
        <w:tc>
          <w:tcPr>
            <w:tcW w:w="967" w:type="dxa"/>
            <w:hideMark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5</w:t>
            </w:r>
          </w:p>
        </w:tc>
        <w:tc>
          <w:tcPr>
            <w:tcW w:w="968" w:type="dxa"/>
            <w:hideMark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6</w:t>
            </w:r>
          </w:p>
        </w:tc>
        <w:tc>
          <w:tcPr>
            <w:tcW w:w="817" w:type="dxa"/>
            <w:hideMark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7</w:t>
            </w:r>
          </w:p>
        </w:tc>
        <w:tc>
          <w:tcPr>
            <w:tcW w:w="821" w:type="dxa"/>
            <w:hideMark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8</w:t>
            </w:r>
          </w:p>
        </w:tc>
        <w:tc>
          <w:tcPr>
            <w:tcW w:w="822" w:type="dxa"/>
            <w:hideMark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9</w:t>
            </w:r>
          </w:p>
        </w:tc>
        <w:tc>
          <w:tcPr>
            <w:tcW w:w="821" w:type="dxa"/>
            <w:hideMark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10</w:t>
            </w:r>
          </w:p>
        </w:tc>
        <w:tc>
          <w:tcPr>
            <w:tcW w:w="822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11</w:t>
            </w:r>
          </w:p>
        </w:tc>
        <w:tc>
          <w:tcPr>
            <w:tcW w:w="821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12</w:t>
            </w:r>
          </w:p>
        </w:tc>
        <w:tc>
          <w:tcPr>
            <w:tcW w:w="693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13</w:t>
            </w:r>
          </w:p>
        </w:tc>
        <w:tc>
          <w:tcPr>
            <w:tcW w:w="693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14</w:t>
            </w:r>
          </w:p>
        </w:tc>
        <w:tc>
          <w:tcPr>
            <w:tcW w:w="693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15</w:t>
            </w:r>
          </w:p>
        </w:tc>
      </w:tr>
      <w:tr w:rsidR="00034DF6" w:rsidRPr="006F7E25" w:rsidTr="0087782B">
        <w:trPr>
          <w:cantSplit/>
        </w:trPr>
        <w:tc>
          <w:tcPr>
            <w:tcW w:w="2271" w:type="dxa"/>
            <w:vMerge w:val="restart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t>Муниципальная программа Константиновского района</w:t>
            </w:r>
          </w:p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t>«Экономическое развитие»</w:t>
            </w:r>
          </w:p>
        </w:tc>
        <w:tc>
          <w:tcPr>
            <w:tcW w:w="2409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t xml:space="preserve">всего </w:t>
            </w:r>
          </w:p>
        </w:tc>
        <w:tc>
          <w:tcPr>
            <w:tcW w:w="1096" w:type="dxa"/>
            <w:vAlign w:val="center"/>
          </w:tcPr>
          <w:p w:rsidR="00034DF6" w:rsidRPr="006F7E25" w:rsidRDefault="000C263E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63E">
              <w:rPr>
                <w:rFonts w:ascii="Times New Roman" w:hAnsi="Times New Roman"/>
                <w:color w:val="FF0000"/>
              </w:rPr>
              <w:t>1180,1</w:t>
            </w:r>
          </w:p>
        </w:tc>
        <w:tc>
          <w:tcPr>
            <w:tcW w:w="967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80,3</w:t>
            </w:r>
          </w:p>
        </w:tc>
        <w:tc>
          <w:tcPr>
            <w:tcW w:w="967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68,1</w:t>
            </w:r>
          </w:p>
        </w:tc>
        <w:tc>
          <w:tcPr>
            <w:tcW w:w="968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547,5</w:t>
            </w:r>
          </w:p>
        </w:tc>
        <w:tc>
          <w:tcPr>
            <w:tcW w:w="817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82,7</w:t>
            </w:r>
          </w:p>
        </w:tc>
        <w:tc>
          <w:tcPr>
            <w:tcW w:w="821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0,0</w:t>
            </w:r>
          </w:p>
        </w:tc>
        <w:tc>
          <w:tcPr>
            <w:tcW w:w="822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0,0</w:t>
            </w:r>
          </w:p>
        </w:tc>
        <w:tc>
          <w:tcPr>
            <w:tcW w:w="821" w:type="dxa"/>
            <w:vAlign w:val="center"/>
          </w:tcPr>
          <w:p w:rsidR="00034DF6" w:rsidRPr="000C263E" w:rsidRDefault="00AD3277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0C263E">
              <w:rPr>
                <w:rFonts w:ascii="Times New Roman" w:hAnsi="Times New Roman"/>
                <w:color w:val="FF0000"/>
              </w:rPr>
              <w:t>0,0</w:t>
            </w:r>
          </w:p>
        </w:tc>
        <w:tc>
          <w:tcPr>
            <w:tcW w:w="822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80,3</w:t>
            </w:r>
          </w:p>
        </w:tc>
        <w:tc>
          <w:tcPr>
            <w:tcW w:w="821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80,3</w:t>
            </w:r>
          </w:p>
        </w:tc>
        <w:tc>
          <w:tcPr>
            <w:tcW w:w="693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80,3</w:t>
            </w:r>
          </w:p>
        </w:tc>
        <w:tc>
          <w:tcPr>
            <w:tcW w:w="693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80,3</w:t>
            </w:r>
          </w:p>
        </w:tc>
        <w:tc>
          <w:tcPr>
            <w:tcW w:w="693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80,3</w:t>
            </w:r>
          </w:p>
        </w:tc>
      </w:tr>
      <w:tr w:rsidR="00034DF6" w:rsidRPr="006F7E25" w:rsidTr="0087782B">
        <w:trPr>
          <w:cantSplit/>
        </w:trPr>
        <w:tc>
          <w:tcPr>
            <w:tcW w:w="2271" w:type="dxa"/>
            <w:vMerge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2409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t>бюджет Константиновского района</w:t>
            </w:r>
          </w:p>
        </w:tc>
        <w:tc>
          <w:tcPr>
            <w:tcW w:w="1096" w:type="dxa"/>
            <w:vAlign w:val="center"/>
          </w:tcPr>
          <w:p w:rsidR="00034DF6" w:rsidRPr="006F7E25" w:rsidRDefault="000C263E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63E">
              <w:rPr>
                <w:rFonts w:ascii="Times New Roman" w:hAnsi="Times New Roman"/>
                <w:color w:val="FF0000"/>
              </w:rPr>
              <w:t>715,30</w:t>
            </w:r>
          </w:p>
        </w:tc>
        <w:tc>
          <w:tcPr>
            <w:tcW w:w="967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80,3</w:t>
            </w:r>
          </w:p>
        </w:tc>
        <w:tc>
          <w:tcPr>
            <w:tcW w:w="967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68,1</w:t>
            </w:r>
          </w:p>
        </w:tc>
        <w:tc>
          <w:tcPr>
            <w:tcW w:w="968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82,7</w:t>
            </w:r>
          </w:p>
        </w:tc>
        <w:tc>
          <w:tcPr>
            <w:tcW w:w="817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82,7</w:t>
            </w:r>
          </w:p>
        </w:tc>
        <w:tc>
          <w:tcPr>
            <w:tcW w:w="821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0,0</w:t>
            </w:r>
          </w:p>
        </w:tc>
        <w:tc>
          <w:tcPr>
            <w:tcW w:w="822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0,0</w:t>
            </w:r>
          </w:p>
        </w:tc>
        <w:tc>
          <w:tcPr>
            <w:tcW w:w="821" w:type="dxa"/>
            <w:vAlign w:val="center"/>
          </w:tcPr>
          <w:p w:rsidR="00034DF6" w:rsidRPr="000C263E" w:rsidRDefault="00AD3277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0C263E">
              <w:rPr>
                <w:rFonts w:ascii="Times New Roman" w:hAnsi="Times New Roman"/>
                <w:color w:val="FF0000"/>
              </w:rPr>
              <w:t>0,0</w:t>
            </w:r>
          </w:p>
        </w:tc>
        <w:tc>
          <w:tcPr>
            <w:tcW w:w="822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80,3</w:t>
            </w:r>
          </w:p>
        </w:tc>
        <w:tc>
          <w:tcPr>
            <w:tcW w:w="821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80,3</w:t>
            </w:r>
          </w:p>
        </w:tc>
        <w:tc>
          <w:tcPr>
            <w:tcW w:w="693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80,3</w:t>
            </w:r>
          </w:p>
        </w:tc>
        <w:tc>
          <w:tcPr>
            <w:tcW w:w="693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80,3</w:t>
            </w:r>
          </w:p>
        </w:tc>
        <w:tc>
          <w:tcPr>
            <w:tcW w:w="693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80,3</w:t>
            </w:r>
          </w:p>
        </w:tc>
      </w:tr>
      <w:tr w:rsidR="00034DF6" w:rsidRPr="006F7E25" w:rsidTr="0087782B">
        <w:trPr>
          <w:cantSplit/>
        </w:trPr>
        <w:tc>
          <w:tcPr>
            <w:tcW w:w="2271" w:type="dxa"/>
            <w:vMerge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2409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color w:val="000000"/>
                <w:kern w:val="2"/>
                <w:lang w:eastAsia="en-US"/>
              </w:rPr>
              <w:t xml:space="preserve">безвозмездные поступления </w:t>
            </w:r>
          </w:p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color w:val="000000"/>
                <w:kern w:val="2"/>
                <w:lang w:eastAsia="en-US"/>
              </w:rPr>
              <w:t xml:space="preserve">в бюджет </w:t>
            </w:r>
            <w:r w:rsidRPr="006F7E25">
              <w:rPr>
                <w:rFonts w:ascii="Times New Roman" w:hAnsi="Times New Roman"/>
                <w:kern w:val="2"/>
                <w:lang w:eastAsia="en-US"/>
              </w:rPr>
              <w:t>Константиновского района</w:t>
            </w:r>
          </w:p>
        </w:tc>
        <w:tc>
          <w:tcPr>
            <w:tcW w:w="1096" w:type="dxa"/>
            <w:vAlign w:val="center"/>
          </w:tcPr>
          <w:p w:rsidR="00034DF6" w:rsidRPr="006F7E25" w:rsidRDefault="00034DF6" w:rsidP="00877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vAlign w:val="center"/>
          </w:tcPr>
          <w:p w:rsidR="00034DF6" w:rsidRPr="006F7E25" w:rsidRDefault="00034DF6" w:rsidP="00877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vAlign w:val="center"/>
          </w:tcPr>
          <w:p w:rsidR="00034DF6" w:rsidRPr="006F7E25" w:rsidRDefault="00034DF6" w:rsidP="00877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17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2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2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34DF6" w:rsidRPr="006F7E25" w:rsidTr="0087782B">
        <w:trPr>
          <w:cantSplit/>
        </w:trPr>
        <w:tc>
          <w:tcPr>
            <w:tcW w:w="2271" w:type="dxa"/>
            <w:vMerge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2409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t xml:space="preserve">в том числе </w:t>
            </w:r>
          </w:p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t>за счет средств:</w:t>
            </w:r>
          </w:p>
        </w:tc>
        <w:tc>
          <w:tcPr>
            <w:tcW w:w="1096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967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967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968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817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822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822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</w:tr>
      <w:tr w:rsidR="00034DF6" w:rsidRPr="006F7E25" w:rsidTr="0087782B">
        <w:trPr>
          <w:cantSplit/>
        </w:trPr>
        <w:tc>
          <w:tcPr>
            <w:tcW w:w="2271" w:type="dxa"/>
            <w:vMerge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2409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color w:val="000000"/>
                <w:kern w:val="2"/>
                <w:lang w:eastAsia="en-US"/>
              </w:rPr>
              <w:t>-федерального бюджета</w:t>
            </w:r>
          </w:p>
        </w:tc>
        <w:tc>
          <w:tcPr>
            <w:tcW w:w="1096" w:type="dxa"/>
            <w:vAlign w:val="center"/>
          </w:tcPr>
          <w:p w:rsidR="00034DF6" w:rsidRPr="006F7E25" w:rsidRDefault="00034DF6" w:rsidP="00877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vAlign w:val="center"/>
          </w:tcPr>
          <w:p w:rsidR="00034DF6" w:rsidRPr="006F7E25" w:rsidRDefault="00034DF6" w:rsidP="00877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7" w:type="dxa"/>
            <w:vAlign w:val="center"/>
          </w:tcPr>
          <w:p w:rsidR="00034DF6" w:rsidRPr="006F7E25" w:rsidRDefault="00034DF6" w:rsidP="00877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8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</w:rPr>
              <w:t>464,8</w:t>
            </w:r>
          </w:p>
        </w:tc>
        <w:tc>
          <w:tcPr>
            <w:tcW w:w="817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2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2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34DF6" w:rsidRPr="006F7E25" w:rsidTr="0087782B">
        <w:trPr>
          <w:cantSplit/>
        </w:trPr>
        <w:tc>
          <w:tcPr>
            <w:tcW w:w="2271" w:type="dxa"/>
            <w:vMerge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2409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t>- областного бюджета</w:t>
            </w:r>
          </w:p>
        </w:tc>
        <w:tc>
          <w:tcPr>
            <w:tcW w:w="1096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7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7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17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2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2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34DF6" w:rsidRPr="006F7E25" w:rsidTr="0087782B">
        <w:trPr>
          <w:cantSplit/>
        </w:trPr>
        <w:tc>
          <w:tcPr>
            <w:tcW w:w="2271" w:type="dxa"/>
            <w:vMerge w:val="restart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t>Подпрограмма 1 «Создание благоприятных условий для привлечения инвестиций</w:t>
            </w:r>
            <w:r w:rsidRPr="006F7E25">
              <w:rPr>
                <w:rFonts w:ascii="Times New Roman" w:hAnsi="Times New Roman"/>
                <w:kern w:val="2"/>
                <w:lang w:eastAsia="en-US"/>
              </w:rPr>
              <w:br/>
              <w:t>в Константиновский район»</w:t>
            </w:r>
          </w:p>
        </w:tc>
        <w:tc>
          <w:tcPr>
            <w:tcW w:w="2409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t xml:space="preserve">всего </w:t>
            </w:r>
          </w:p>
        </w:tc>
        <w:tc>
          <w:tcPr>
            <w:tcW w:w="1096" w:type="dxa"/>
          </w:tcPr>
          <w:p w:rsidR="00034DF6" w:rsidRPr="00030378" w:rsidRDefault="00030378" w:rsidP="0087782B">
            <w:pPr>
              <w:pStyle w:val="ConsPlusCell"/>
              <w:jc w:val="center"/>
              <w:rPr>
                <w:color w:val="FF0000"/>
                <w:spacing w:val="-18"/>
                <w:sz w:val="22"/>
                <w:szCs w:val="22"/>
              </w:rPr>
            </w:pPr>
            <w:r w:rsidRPr="00030378">
              <w:rPr>
                <w:color w:val="FF0000"/>
                <w:spacing w:val="-18"/>
                <w:sz w:val="22"/>
                <w:szCs w:val="22"/>
              </w:rPr>
              <w:t>226,9</w:t>
            </w:r>
          </w:p>
        </w:tc>
        <w:tc>
          <w:tcPr>
            <w:tcW w:w="967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71,1</w:t>
            </w:r>
          </w:p>
        </w:tc>
        <w:tc>
          <w:tcPr>
            <w:tcW w:w="967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61,6</w:t>
            </w:r>
          </w:p>
        </w:tc>
        <w:tc>
          <w:tcPr>
            <w:tcW w:w="968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10,6</w:t>
            </w:r>
          </w:p>
        </w:tc>
        <w:tc>
          <w:tcPr>
            <w:tcW w:w="817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8,6</w:t>
            </w:r>
          </w:p>
        </w:tc>
        <w:tc>
          <w:tcPr>
            <w:tcW w:w="821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0,0</w:t>
            </w:r>
          </w:p>
        </w:tc>
        <w:tc>
          <w:tcPr>
            <w:tcW w:w="822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0,0</w:t>
            </w:r>
          </w:p>
        </w:tc>
        <w:tc>
          <w:tcPr>
            <w:tcW w:w="821" w:type="dxa"/>
          </w:tcPr>
          <w:p w:rsidR="00034DF6" w:rsidRPr="000F2F43" w:rsidRDefault="00AD3277" w:rsidP="0087782B">
            <w:pPr>
              <w:pStyle w:val="ConsPlusCell"/>
              <w:jc w:val="center"/>
              <w:rPr>
                <w:color w:val="FF0000"/>
                <w:spacing w:val="-18"/>
                <w:sz w:val="22"/>
                <w:szCs w:val="22"/>
              </w:rPr>
            </w:pPr>
            <w:r w:rsidRPr="000F2F43">
              <w:rPr>
                <w:color w:val="FF0000"/>
                <w:spacing w:val="-18"/>
                <w:sz w:val="22"/>
                <w:szCs w:val="22"/>
              </w:rPr>
              <w:t>0,0</w:t>
            </w:r>
          </w:p>
        </w:tc>
        <w:tc>
          <w:tcPr>
            <w:tcW w:w="822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15,0</w:t>
            </w:r>
          </w:p>
        </w:tc>
        <w:tc>
          <w:tcPr>
            <w:tcW w:w="821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15,0</w:t>
            </w:r>
          </w:p>
        </w:tc>
        <w:tc>
          <w:tcPr>
            <w:tcW w:w="693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15,0</w:t>
            </w:r>
          </w:p>
        </w:tc>
        <w:tc>
          <w:tcPr>
            <w:tcW w:w="693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15,0</w:t>
            </w:r>
          </w:p>
        </w:tc>
        <w:tc>
          <w:tcPr>
            <w:tcW w:w="693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15,0</w:t>
            </w:r>
          </w:p>
        </w:tc>
      </w:tr>
      <w:tr w:rsidR="00034DF6" w:rsidRPr="006F7E25" w:rsidTr="0087782B">
        <w:trPr>
          <w:cantSplit/>
        </w:trPr>
        <w:tc>
          <w:tcPr>
            <w:tcW w:w="2271" w:type="dxa"/>
            <w:vMerge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2409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t>бюджет Константиновского района</w:t>
            </w:r>
          </w:p>
        </w:tc>
        <w:tc>
          <w:tcPr>
            <w:tcW w:w="1096" w:type="dxa"/>
          </w:tcPr>
          <w:p w:rsidR="00034DF6" w:rsidRPr="00030378" w:rsidRDefault="00030378" w:rsidP="0087782B">
            <w:pPr>
              <w:pStyle w:val="ConsPlusCell"/>
              <w:jc w:val="center"/>
              <w:rPr>
                <w:color w:val="FF0000"/>
                <w:spacing w:val="-18"/>
                <w:sz w:val="22"/>
                <w:szCs w:val="22"/>
              </w:rPr>
            </w:pPr>
            <w:r w:rsidRPr="00030378">
              <w:rPr>
                <w:color w:val="FF0000"/>
                <w:spacing w:val="-18"/>
                <w:sz w:val="22"/>
                <w:szCs w:val="22"/>
              </w:rPr>
              <w:t>226,9</w:t>
            </w:r>
          </w:p>
        </w:tc>
        <w:tc>
          <w:tcPr>
            <w:tcW w:w="967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71,1</w:t>
            </w:r>
          </w:p>
        </w:tc>
        <w:tc>
          <w:tcPr>
            <w:tcW w:w="967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61,6</w:t>
            </w:r>
          </w:p>
        </w:tc>
        <w:tc>
          <w:tcPr>
            <w:tcW w:w="968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10,6</w:t>
            </w:r>
          </w:p>
        </w:tc>
        <w:tc>
          <w:tcPr>
            <w:tcW w:w="817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8,6</w:t>
            </w:r>
          </w:p>
        </w:tc>
        <w:tc>
          <w:tcPr>
            <w:tcW w:w="821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0,0</w:t>
            </w:r>
          </w:p>
        </w:tc>
        <w:tc>
          <w:tcPr>
            <w:tcW w:w="822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0,0</w:t>
            </w:r>
          </w:p>
        </w:tc>
        <w:tc>
          <w:tcPr>
            <w:tcW w:w="821" w:type="dxa"/>
          </w:tcPr>
          <w:p w:rsidR="00034DF6" w:rsidRPr="000F2F43" w:rsidRDefault="00AD3277" w:rsidP="0087782B">
            <w:pPr>
              <w:pStyle w:val="ConsPlusCell"/>
              <w:jc w:val="center"/>
              <w:rPr>
                <w:color w:val="FF0000"/>
                <w:spacing w:val="-18"/>
                <w:sz w:val="22"/>
                <w:szCs w:val="22"/>
              </w:rPr>
            </w:pPr>
            <w:r w:rsidRPr="000F2F43">
              <w:rPr>
                <w:color w:val="FF0000"/>
                <w:spacing w:val="-18"/>
                <w:sz w:val="22"/>
                <w:szCs w:val="22"/>
              </w:rPr>
              <w:t>0,0</w:t>
            </w:r>
          </w:p>
        </w:tc>
        <w:tc>
          <w:tcPr>
            <w:tcW w:w="822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15,0</w:t>
            </w:r>
          </w:p>
        </w:tc>
        <w:tc>
          <w:tcPr>
            <w:tcW w:w="821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15,0</w:t>
            </w:r>
          </w:p>
        </w:tc>
        <w:tc>
          <w:tcPr>
            <w:tcW w:w="693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15,0</w:t>
            </w:r>
          </w:p>
        </w:tc>
        <w:tc>
          <w:tcPr>
            <w:tcW w:w="693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15,0</w:t>
            </w:r>
          </w:p>
        </w:tc>
        <w:tc>
          <w:tcPr>
            <w:tcW w:w="693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15,0</w:t>
            </w:r>
          </w:p>
        </w:tc>
      </w:tr>
      <w:tr w:rsidR="00034DF6" w:rsidRPr="006F7E25" w:rsidTr="0087782B">
        <w:trPr>
          <w:cantSplit/>
        </w:trPr>
        <w:tc>
          <w:tcPr>
            <w:tcW w:w="2271" w:type="dxa"/>
            <w:vMerge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2409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color w:val="000000"/>
                <w:kern w:val="2"/>
                <w:lang w:eastAsia="en-US"/>
              </w:rPr>
              <w:t xml:space="preserve">безвозмездные поступления </w:t>
            </w:r>
          </w:p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color w:val="000000"/>
                <w:kern w:val="2"/>
                <w:lang w:eastAsia="en-US"/>
              </w:rPr>
              <w:t xml:space="preserve">в бюджет </w:t>
            </w:r>
            <w:r w:rsidRPr="006F7E25">
              <w:rPr>
                <w:rFonts w:ascii="Times New Roman" w:hAnsi="Times New Roman"/>
                <w:kern w:val="2"/>
                <w:lang w:eastAsia="en-US"/>
              </w:rPr>
              <w:t>Константиновского района</w:t>
            </w:r>
          </w:p>
        </w:tc>
        <w:tc>
          <w:tcPr>
            <w:tcW w:w="1096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7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7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17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2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2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34DF6" w:rsidRPr="006F7E25" w:rsidTr="0087782B">
        <w:trPr>
          <w:cantSplit/>
        </w:trPr>
        <w:tc>
          <w:tcPr>
            <w:tcW w:w="2271" w:type="dxa"/>
            <w:vMerge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2409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t xml:space="preserve">в том числе </w:t>
            </w:r>
          </w:p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t>за счет средств:</w:t>
            </w:r>
          </w:p>
        </w:tc>
        <w:tc>
          <w:tcPr>
            <w:tcW w:w="1096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7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7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17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2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2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34DF6" w:rsidRPr="006F7E25" w:rsidTr="0087782B">
        <w:trPr>
          <w:cantSplit/>
        </w:trPr>
        <w:tc>
          <w:tcPr>
            <w:tcW w:w="2271" w:type="dxa"/>
            <w:vMerge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2409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color w:val="000000"/>
                <w:kern w:val="2"/>
                <w:lang w:eastAsia="en-US"/>
              </w:rPr>
              <w:t>-федерального бюджета</w:t>
            </w:r>
          </w:p>
        </w:tc>
        <w:tc>
          <w:tcPr>
            <w:tcW w:w="1096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7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7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17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2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2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34DF6" w:rsidRPr="006F7E25" w:rsidTr="0087782B">
        <w:trPr>
          <w:cantSplit/>
        </w:trPr>
        <w:tc>
          <w:tcPr>
            <w:tcW w:w="2271" w:type="dxa"/>
            <w:vMerge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2409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t>- областного бюджета</w:t>
            </w:r>
          </w:p>
        </w:tc>
        <w:tc>
          <w:tcPr>
            <w:tcW w:w="1096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7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7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17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2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2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34DF6" w:rsidRPr="006F7E25" w:rsidTr="0087782B">
        <w:trPr>
          <w:cantSplit/>
        </w:trPr>
        <w:tc>
          <w:tcPr>
            <w:tcW w:w="2271" w:type="dxa"/>
            <w:vMerge w:val="restart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t>Подпрограмма 2 «Развитие субъектов малого и среднего предпринимательства</w:t>
            </w:r>
            <w:r w:rsidRPr="006F7E25">
              <w:rPr>
                <w:rFonts w:ascii="Times New Roman" w:hAnsi="Times New Roman"/>
                <w:kern w:val="2"/>
                <w:lang w:eastAsia="en-US"/>
              </w:rPr>
              <w:br/>
              <w:t>в Константиновском районе»</w:t>
            </w:r>
          </w:p>
        </w:tc>
        <w:tc>
          <w:tcPr>
            <w:tcW w:w="2409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t xml:space="preserve">всего </w:t>
            </w:r>
          </w:p>
        </w:tc>
        <w:tc>
          <w:tcPr>
            <w:tcW w:w="1096" w:type="dxa"/>
          </w:tcPr>
          <w:p w:rsidR="00034DF6" w:rsidRPr="000F2F43" w:rsidRDefault="000F2F43" w:rsidP="0087782B">
            <w:pPr>
              <w:pStyle w:val="ConsPlusCell"/>
              <w:jc w:val="center"/>
              <w:rPr>
                <w:color w:val="FF0000"/>
                <w:spacing w:val="-18"/>
                <w:sz w:val="22"/>
                <w:szCs w:val="22"/>
              </w:rPr>
            </w:pPr>
            <w:r w:rsidRPr="000F2F43">
              <w:rPr>
                <w:color w:val="FF0000"/>
                <w:spacing w:val="-18"/>
                <w:sz w:val="22"/>
                <w:szCs w:val="22"/>
              </w:rPr>
              <w:t>65,3</w:t>
            </w:r>
          </w:p>
        </w:tc>
        <w:tc>
          <w:tcPr>
            <w:tcW w:w="967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7,3</w:t>
            </w:r>
          </w:p>
        </w:tc>
        <w:tc>
          <w:tcPr>
            <w:tcW w:w="967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6,5</w:t>
            </w:r>
          </w:p>
        </w:tc>
        <w:tc>
          <w:tcPr>
            <w:tcW w:w="968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6,5</w:t>
            </w:r>
          </w:p>
        </w:tc>
        <w:tc>
          <w:tcPr>
            <w:tcW w:w="817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8,5</w:t>
            </w:r>
          </w:p>
        </w:tc>
        <w:tc>
          <w:tcPr>
            <w:tcW w:w="821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0,0</w:t>
            </w:r>
          </w:p>
        </w:tc>
        <w:tc>
          <w:tcPr>
            <w:tcW w:w="822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0,0</w:t>
            </w:r>
          </w:p>
        </w:tc>
        <w:tc>
          <w:tcPr>
            <w:tcW w:w="821" w:type="dxa"/>
          </w:tcPr>
          <w:p w:rsidR="00034DF6" w:rsidRPr="000F2F43" w:rsidRDefault="00AD3277" w:rsidP="0087782B">
            <w:pPr>
              <w:pStyle w:val="ConsPlusCell"/>
              <w:jc w:val="center"/>
              <w:rPr>
                <w:color w:val="FF0000"/>
                <w:spacing w:val="-18"/>
                <w:sz w:val="22"/>
                <w:szCs w:val="22"/>
              </w:rPr>
            </w:pPr>
            <w:r w:rsidRPr="000F2F43">
              <w:rPr>
                <w:color w:val="FF0000"/>
                <w:spacing w:val="-18"/>
                <w:sz w:val="22"/>
                <w:szCs w:val="22"/>
              </w:rPr>
              <w:t>0,0</w:t>
            </w:r>
          </w:p>
        </w:tc>
        <w:tc>
          <w:tcPr>
            <w:tcW w:w="822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7,3</w:t>
            </w:r>
          </w:p>
        </w:tc>
        <w:tc>
          <w:tcPr>
            <w:tcW w:w="821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7,3</w:t>
            </w:r>
          </w:p>
        </w:tc>
        <w:tc>
          <w:tcPr>
            <w:tcW w:w="693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7,3</w:t>
            </w:r>
          </w:p>
        </w:tc>
        <w:tc>
          <w:tcPr>
            <w:tcW w:w="693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7,3</w:t>
            </w:r>
          </w:p>
        </w:tc>
        <w:tc>
          <w:tcPr>
            <w:tcW w:w="693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7,3</w:t>
            </w:r>
          </w:p>
        </w:tc>
      </w:tr>
      <w:tr w:rsidR="00034DF6" w:rsidRPr="006F7E25" w:rsidTr="0087782B">
        <w:trPr>
          <w:cantSplit/>
        </w:trPr>
        <w:tc>
          <w:tcPr>
            <w:tcW w:w="2271" w:type="dxa"/>
            <w:vMerge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2409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t>бюджет Константиновского района</w:t>
            </w:r>
          </w:p>
        </w:tc>
        <w:tc>
          <w:tcPr>
            <w:tcW w:w="1096" w:type="dxa"/>
          </w:tcPr>
          <w:p w:rsidR="00034DF6" w:rsidRPr="000F2F43" w:rsidRDefault="000F2F43" w:rsidP="0087782B">
            <w:pPr>
              <w:pStyle w:val="ConsPlusCell"/>
              <w:jc w:val="center"/>
              <w:rPr>
                <w:color w:val="FF0000"/>
                <w:spacing w:val="-18"/>
                <w:sz w:val="22"/>
                <w:szCs w:val="22"/>
              </w:rPr>
            </w:pPr>
            <w:r w:rsidRPr="000F2F43">
              <w:rPr>
                <w:color w:val="FF0000"/>
                <w:spacing w:val="-18"/>
                <w:sz w:val="22"/>
                <w:szCs w:val="22"/>
              </w:rPr>
              <w:t>65,3</w:t>
            </w:r>
          </w:p>
        </w:tc>
        <w:tc>
          <w:tcPr>
            <w:tcW w:w="967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7,3</w:t>
            </w:r>
          </w:p>
        </w:tc>
        <w:tc>
          <w:tcPr>
            <w:tcW w:w="967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6,5</w:t>
            </w:r>
          </w:p>
        </w:tc>
        <w:tc>
          <w:tcPr>
            <w:tcW w:w="968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6,5</w:t>
            </w:r>
          </w:p>
        </w:tc>
        <w:tc>
          <w:tcPr>
            <w:tcW w:w="817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8,5</w:t>
            </w:r>
          </w:p>
        </w:tc>
        <w:tc>
          <w:tcPr>
            <w:tcW w:w="821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0,0</w:t>
            </w:r>
          </w:p>
        </w:tc>
        <w:tc>
          <w:tcPr>
            <w:tcW w:w="822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0,0</w:t>
            </w:r>
          </w:p>
        </w:tc>
        <w:tc>
          <w:tcPr>
            <w:tcW w:w="821" w:type="dxa"/>
          </w:tcPr>
          <w:p w:rsidR="00034DF6" w:rsidRPr="000F2F43" w:rsidRDefault="00AD3277" w:rsidP="0087782B">
            <w:pPr>
              <w:pStyle w:val="ConsPlusCell"/>
              <w:jc w:val="center"/>
              <w:rPr>
                <w:color w:val="FF0000"/>
                <w:spacing w:val="-18"/>
                <w:sz w:val="22"/>
                <w:szCs w:val="22"/>
              </w:rPr>
            </w:pPr>
            <w:r w:rsidRPr="000F2F43">
              <w:rPr>
                <w:color w:val="FF0000"/>
                <w:spacing w:val="-18"/>
                <w:sz w:val="22"/>
                <w:szCs w:val="22"/>
              </w:rPr>
              <w:t>0,0</w:t>
            </w:r>
          </w:p>
        </w:tc>
        <w:tc>
          <w:tcPr>
            <w:tcW w:w="822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7,3</w:t>
            </w:r>
          </w:p>
        </w:tc>
        <w:tc>
          <w:tcPr>
            <w:tcW w:w="821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7,3</w:t>
            </w:r>
          </w:p>
        </w:tc>
        <w:tc>
          <w:tcPr>
            <w:tcW w:w="693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7,3</w:t>
            </w:r>
          </w:p>
        </w:tc>
        <w:tc>
          <w:tcPr>
            <w:tcW w:w="693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7,3</w:t>
            </w:r>
          </w:p>
        </w:tc>
        <w:tc>
          <w:tcPr>
            <w:tcW w:w="693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7,3</w:t>
            </w:r>
          </w:p>
        </w:tc>
      </w:tr>
      <w:tr w:rsidR="00034DF6" w:rsidRPr="006F7E25" w:rsidTr="0087782B">
        <w:trPr>
          <w:cantSplit/>
        </w:trPr>
        <w:tc>
          <w:tcPr>
            <w:tcW w:w="2271" w:type="dxa"/>
            <w:vMerge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2409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color w:val="000000"/>
                <w:kern w:val="2"/>
                <w:lang w:eastAsia="en-US"/>
              </w:rPr>
              <w:t xml:space="preserve">безвозмездные поступления </w:t>
            </w:r>
          </w:p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color w:val="000000"/>
                <w:kern w:val="2"/>
                <w:lang w:eastAsia="en-US"/>
              </w:rPr>
              <w:t xml:space="preserve">в бюджет </w:t>
            </w:r>
            <w:r w:rsidRPr="006F7E25">
              <w:rPr>
                <w:rFonts w:ascii="Times New Roman" w:hAnsi="Times New Roman"/>
                <w:kern w:val="2"/>
                <w:lang w:eastAsia="en-US"/>
              </w:rPr>
              <w:t>Константиновского района</w:t>
            </w:r>
          </w:p>
        </w:tc>
        <w:tc>
          <w:tcPr>
            <w:tcW w:w="1096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967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967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968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17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1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2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1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2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1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34DF6" w:rsidRPr="006F7E25" w:rsidTr="0087782B">
        <w:trPr>
          <w:cantSplit/>
        </w:trPr>
        <w:tc>
          <w:tcPr>
            <w:tcW w:w="2271" w:type="dxa"/>
            <w:vMerge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2409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t xml:space="preserve">в том числе </w:t>
            </w:r>
          </w:p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t>за счет средств:</w:t>
            </w:r>
          </w:p>
        </w:tc>
        <w:tc>
          <w:tcPr>
            <w:tcW w:w="1096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7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7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17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1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2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1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2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1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34DF6" w:rsidRPr="006F7E25" w:rsidTr="0087782B">
        <w:trPr>
          <w:cantSplit/>
        </w:trPr>
        <w:tc>
          <w:tcPr>
            <w:tcW w:w="2271" w:type="dxa"/>
            <w:vMerge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2409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color w:val="000000"/>
                <w:kern w:val="2"/>
                <w:lang w:eastAsia="en-US"/>
              </w:rPr>
              <w:t>-федерального бюджета</w:t>
            </w:r>
          </w:p>
        </w:tc>
        <w:tc>
          <w:tcPr>
            <w:tcW w:w="1096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967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967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968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17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1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2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1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2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1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34DF6" w:rsidRPr="006F7E25" w:rsidTr="0087782B">
        <w:trPr>
          <w:cantSplit/>
        </w:trPr>
        <w:tc>
          <w:tcPr>
            <w:tcW w:w="2271" w:type="dxa"/>
            <w:vMerge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2409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t>- областного бюджета</w:t>
            </w:r>
          </w:p>
        </w:tc>
        <w:tc>
          <w:tcPr>
            <w:tcW w:w="1096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7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7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17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1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2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1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2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1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34DF6" w:rsidRPr="006F7E25" w:rsidTr="0087782B">
        <w:trPr>
          <w:cantSplit/>
        </w:trPr>
        <w:tc>
          <w:tcPr>
            <w:tcW w:w="2271" w:type="dxa"/>
            <w:vMerge w:val="restart"/>
          </w:tcPr>
          <w:p w:rsidR="00034DF6" w:rsidRPr="006F7E25" w:rsidRDefault="00034DF6" w:rsidP="0087782B">
            <w:pPr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t>Подпрограмма 3 «Защита прав потребителей</w:t>
            </w:r>
            <w:r w:rsidRPr="006F7E25">
              <w:rPr>
                <w:rFonts w:ascii="Times New Roman" w:hAnsi="Times New Roman"/>
                <w:kern w:val="2"/>
                <w:lang w:eastAsia="en-US"/>
              </w:rPr>
              <w:br/>
              <w:t>в Константиновском районе»</w:t>
            </w:r>
          </w:p>
        </w:tc>
        <w:tc>
          <w:tcPr>
            <w:tcW w:w="2409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t xml:space="preserve">всего </w:t>
            </w:r>
          </w:p>
        </w:tc>
        <w:tc>
          <w:tcPr>
            <w:tcW w:w="1096" w:type="dxa"/>
          </w:tcPr>
          <w:p w:rsidR="00034DF6" w:rsidRPr="000F2F43" w:rsidRDefault="000F2F43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pacing w:val="-10"/>
                <w:kern w:val="2"/>
              </w:rPr>
            </w:pPr>
            <w:r w:rsidRPr="000F2F43">
              <w:rPr>
                <w:rFonts w:ascii="Times New Roman" w:hAnsi="Times New Roman"/>
                <w:color w:val="FF0000"/>
                <w:spacing w:val="-10"/>
                <w:kern w:val="2"/>
              </w:rPr>
              <w:t>15,4</w:t>
            </w:r>
          </w:p>
        </w:tc>
        <w:tc>
          <w:tcPr>
            <w:tcW w:w="967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1,9</w:t>
            </w:r>
          </w:p>
        </w:tc>
        <w:tc>
          <w:tcPr>
            <w:tcW w:w="967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0,0</w:t>
            </w:r>
          </w:p>
        </w:tc>
        <w:tc>
          <w:tcPr>
            <w:tcW w:w="968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2,0</w:t>
            </w:r>
          </w:p>
        </w:tc>
        <w:tc>
          <w:tcPr>
            <w:tcW w:w="817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2,0</w:t>
            </w:r>
          </w:p>
        </w:tc>
        <w:tc>
          <w:tcPr>
            <w:tcW w:w="821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0,0</w:t>
            </w:r>
          </w:p>
        </w:tc>
        <w:tc>
          <w:tcPr>
            <w:tcW w:w="822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0,0</w:t>
            </w:r>
          </w:p>
        </w:tc>
        <w:tc>
          <w:tcPr>
            <w:tcW w:w="821" w:type="dxa"/>
          </w:tcPr>
          <w:p w:rsidR="00034DF6" w:rsidRPr="000F2F43" w:rsidRDefault="00AD3277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pacing w:val="-10"/>
                <w:kern w:val="2"/>
                <w:lang w:eastAsia="en-US"/>
              </w:rPr>
            </w:pPr>
            <w:r w:rsidRPr="000F2F43">
              <w:rPr>
                <w:rFonts w:ascii="Times New Roman" w:hAnsi="Times New Roman"/>
                <w:color w:val="FF0000"/>
                <w:spacing w:val="-10"/>
                <w:kern w:val="2"/>
                <w:lang w:eastAsia="en-US"/>
              </w:rPr>
              <w:t>0,0</w:t>
            </w:r>
          </w:p>
        </w:tc>
        <w:tc>
          <w:tcPr>
            <w:tcW w:w="822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1,9</w:t>
            </w:r>
          </w:p>
        </w:tc>
        <w:tc>
          <w:tcPr>
            <w:tcW w:w="821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1,9</w:t>
            </w:r>
          </w:p>
        </w:tc>
        <w:tc>
          <w:tcPr>
            <w:tcW w:w="693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1,9</w:t>
            </w:r>
          </w:p>
        </w:tc>
        <w:tc>
          <w:tcPr>
            <w:tcW w:w="693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1,9</w:t>
            </w:r>
          </w:p>
        </w:tc>
        <w:tc>
          <w:tcPr>
            <w:tcW w:w="693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1,9</w:t>
            </w:r>
          </w:p>
        </w:tc>
      </w:tr>
      <w:tr w:rsidR="00034DF6" w:rsidRPr="006F7E25" w:rsidTr="0087782B">
        <w:trPr>
          <w:cantSplit/>
        </w:trPr>
        <w:tc>
          <w:tcPr>
            <w:tcW w:w="2271" w:type="dxa"/>
            <w:vMerge/>
          </w:tcPr>
          <w:p w:rsidR="00034DF6" w:rsidRPr="006F7E25" w:rsidRDefault="00034DF6" w:rsidP="0087782B">
            <w:pPr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2409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t>бюджет Константиновского района</w:t>
            </w:r>
          </w:p>
        </w:tc>
        <w:tc>
          <w:tcPr>
            <w:tcW w:w="1096" w:type="dxa"/>
          </w:tcPr>
          <w:p w:rsidR="00034DF6" w:rsidRPr="000F2F43" w:rsidRDefault="000F2F43" w:rsidP="0087782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pacing w:val="-10"/>
                <w:kern w:val="2"/>
              </w:rPr>
            </w:pPr>
            <w:r w:rsidRPr="000F2F43">
              <w:rPr>
                <w:rFonts w:ascii="Times New Roman" w:hAnsi="Times New Roman"/>
                <w:color w:val="FF0000"/>
                <w:spacing w:val="-10"/>
                <w:kern w:val="2"/>
              </w:rPr>
              <w:t>15,4</w:t>
            </w:r>
          </w:p>
        </w:tc>
        <w:tc>
          <w:tcPr>
            <w:tcW w:w="967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1,9</w:t>
            </w:r>
          </w:p>
        </w:tc>
        <w:tc>
          <w:tcPr>
            <w:tcW w:w="967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0,0</w:t>
            </w:r>
          </w:p>
        </w:tc>
        <w:tc>
          <w:tcPr>
            <w:tcW w:w="968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2,0</w:t>
            </w:r>
          </w:p>
        </w:tc>
        <w:tc>
          <w:tcPr>
            <w:tcW w:w="817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2,0</w:t>
            </w:r>
          </w:p>
        </w:tc>
        <w:tc>
          <w:tcPr>
            <w:tcW w:w="821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0,0</w:t>
            </w:r>
          </w:p>
        </w:tc>
        <w:tc>
          <w:tcPr>
            <w:tcW w:w="822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0,0</w:t>
            </w:r>
          </w:p>
        </w:tc>
        <w:tc>
          <w:tcPr>
            <w:tcW w:w="821" w:type="dxa"/>
          </w:tcPr>
          <w:p w:rsidR="00034DF6" w:rsidRPr="000F2F43" w:rsidRDefault="00AD3277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pacing w:val="-10"/>
                <w:kern w:val="2"/>
                <w:lang w:eastAsia="en-US"/>
              </w:rPr>
            </w:pPr>
            <w:r w:rsidRPr="000F2F43">
              <w:rPr>
                <w:rFonts w:ascii="Times New Roman" w:hAnsi="Times New Roman"/>
                <w:color w:val="FF0000"/>
                <w:spacing w:val="-10"/>
                <w:kern w:val="2"/>
                <w:lang w:eastAsia="en-US"/>
              </w:rPr>
              <w:t>0,0</w:t>
            </w:r>
          </w:p>
        </w:tc>
        <w:tc>
          <w:tcPr>
            <w:tcW w:w="822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1,9</w:t>
            </w:r>
          </w:p>
        </w:tc>
        <w:tc>
          <w:tcPr>
            <w:tcW w:w="821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1,9</w:t>
            </w:r>
          </w:p>
        </w:tc>
        <w:tc>
          <w:tcPr>
            <w:tcW w:w="693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1,9</w:t>
            </w:r>
          </w:p>
        </w:tc>
        <w:tc>
          <w:tcPr>
            <w:tcW w:w="693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1,9</w:t>
            </w:r>
          </w:p>
        </w:tc>
        <w:tc>
          <w:tcPr>
            <w:tcW w:w="693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  <w:lang w:eastAsia="en-US"/>
              </w:rPr>
              <w:t>1,9</w:t>
            </w:r>
          </w:p>
        </w:tc>
      </w:tr>
      <w:tr w:rsidR="00034DF6" w:rsidRPr="006F7E25" w:rsidTr="0087782B">
        <w:trPr>
          <w:cantSplit/>
        </w:trPr>
        <w:tc>
          <w:tcPr>
            <w:tcW w:w="2271" w:type="dxa"/>
            <w:vMerge/>
          </w:tcPr>
          <w:p w:rsidR="00034DF6" w:rsidRPr="006F7E25" w:rsidRDefault="00034DF6" w:rsidP="0087782B">
            <w:pPr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2409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color w:val="000000"/>
                <w:kern w:val="2"/>
                <w:lang w:eastAsia="en-US"/>
              </w:rPr>
              <w:t xml:space="preserve">безвозмездные поступления </w:t>
            </w:r>
          </w:p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color w:val="000000"/>
                <w:kern w:val="2"/>
                <w:lang w:eastAsia="en-US"/>
              </w:rPr>
              <w:t xml:space="preserve">в бюджет </w:t>
            </w:r>
            <w:r w:rsidRPr="006F7E25">
              <w:rPr>
                <w:rFonts w:ascii="Times New Roman" w:hAnsi="Times New Roman"/>
                <w:kern w:val="2"/>
                <w:lang w:eastAsia="en-US"/>
              </w:rPr>
              <w:t>Константиновского района</w:t>
            </w:r>
          </w:p>
        </w:tc>
        <w:tc>
          <w:tcPr>
            <w:tcW w:w="1096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967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967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968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817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822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822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</w:tr>
      <w:tr w:rsidR="00034DF6" w:rsidRPr="006F7E25" w:rsidTr="0087782B">
        <w:trPr>
          <w:cantSplit/>
        </w:trPr>
        <w:tc>
          <w:tcPr>
            <w:tcW w:w="2271" w:type="dxa"/>
            <w:vMerge/>
          </w:tcPr>
          <w:p w:rsidR="00034DF6" w:rsidRPr="006F7E25" w:rsidRDefault="00034DF6" w:rsidP="0087782B">
            <w:pPr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2409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t xml:space="preserve">в том числе </w:t>
            </w:r>
          </w:p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t>за счет средств:</w:t>
            </w:r>
          </w:p>
        </w:tc>
        <w:tc>
          <w:tcPr>
            <w:tcW w:w="1096" w:type="dxa"/>
          </w:tcPr>
          <w:p w:rsidR="00034DF6" w:rsidRPr="006F7E25" w:rsidRDefault="00034DF6" w:rsidP="008778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7" w:type="dxa"/>
          </w:tcPr>
          <w:p w:rsidR="00034DF6" w:rsidRPr="006F7E25" w:rsidRDefault="00034DF6" w:rsidP="008778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7" w:type="dxa"/>
          </w:tcPr>
          <w:p w:rsidR="00034DF6" w:rsidRPr="006F7E25" w:rsidRDefault="00034DF6" w:rsidP="008778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8" w:type="dxa"/>
          </w:tcPr>
          <w:p w:rsidR="00034DF6" w:rsidRPr="006F7E25" w:rsidRDefault="00034DF6" w:rsidP="008778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7" w:type="dxa"/>
          </w:tcPr>
          <w:p w:rsidR="00034DF6" w:rsidRPr="006F7E25" w:rsidRDefault="00034DF6" w:rsidP="008778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2" w:type="dxa"/>
          </w:tcPr>
          <w:p w:rsidR="00034DF6" w:rsidRPr="006F7E25" w:rsidRDefault="00034DF6" w:rsidP="008778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2" w:type="dxa"/>
          </w:tcPr>
          <w:p w:rsidR="00034DF6" w:rsidRPr="006F7E25" w:rsidRDefault="00034DF6" w:rsidP="0087782B">
            <w:pPr>
              <w:spacing w:after="0" w:line="240" w:lineRule="auto"/>
              <w:rPr>
                <w:rFonts w:ascii="Times New Roman" w:hAnsi="Times New Roman"/>
                <w:spacing w:val="-10"/>
                <w:kern w:val="2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spacing w:after="0" w:line="240" w:lineRule="auto"/>
              <w:rPr>
                <w:rFonts w:ascii="Times New Roman" w:hAnsi="Times New Roman"/>
                <w:spacing w:val="-10"/>
                <w:kern w:val="2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spacing w:after="0" w:line="240" w:lineRule="auto"/>
              <w:rPr>
                <w:rFonts w:ascii="Times New Roman" w:hAnsi="Times New Roman"/>
                <w:spacing w:val="-10"/>
                <w:kern w:val="2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spacing w:after="0" w:line="240" w:lineRule="auto"/>
              <w:rPr>
                <w:rFonts w:ascii="Times New Roman" w:hAnsi="Times New Roman"/>
                <w:spacing w:val="-10"/>
                <w:kern w:val="2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spacing w:after="0" w:line="240" w:lineRule="auto"/>
              <w:rPr>
                <w:rFonts w:ascii="Times New Roman" w:hAnsi="Times New Roman"/>
                <w:spacing w:val="-10"/>
                <w:kern w:val="2"/>
              </w:rPr>
            </w:pPr>
          </w:p>
        </w:tc>
      </w:tr>
      <w:tr w:rsidR="00034DF6" w:rsidRPr="006F7E25" w:rsidTr="0087782B">
        <w:trPr>
          <w:cantSplit/>
        </w:trPr>
        <w:tc>
          <w:tcPr>
            <w:tcW w:w="2271" w:type="dxa"/>
            <w:vMerge/>
          </w:tcPr>
          <w:p w:rsidR="00034DF6" w:rsidRPr="006F7E25" w:rsidRDefault="00034DF6" w:rsidP="0087782B">
            <w:pPr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2409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color w:val="000000"/>
                <w:kern w:val="2"/>
                <w:lang w:eastAsia="en-US"/>
              </w:rPr>
              <w:t>-федерального бюджета</w:t>
            </w:r>
          </w:p>
        </w:tc>
        <w:tc>
          <w:tcPr>
            <w:tcW w:w="1096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967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967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968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817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822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822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</w:tr>
      <w:tr w:rsidR="00034DF6" w:rsidRPr="006F7E25" w:rsidTr="0087782B">
        <w:trPr>
          <w:cantSplit/>
        </w:trPr>
        <w:tc>
          <w:tcPr>
            <w:tcW w:w="2271" w:type="dxa"/>
            <w:vMerge/>
          </w:tcPr>
          <w:p w:rsidR="00034DF6" w:rsidRPr="006F7E25" w:rsidRDefault="00034DF6" w:rsidP="0087782B">
            <w:pPr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2409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t>- областного бюджета</w:t>
            </w:r>
          </w:p>
        </w:tc>
        <w:tc>
          <w:tcPr>
            <w:tcW w:w="1096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967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967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968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817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822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822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</w:tr>
      <w:tr w:rsidR="00034DF6" w:rsidRPr="006F7E25" w:rsidTr="0087782B">
        <w:trPr>
          <w:cantSplit/>
        </w:trPr>
        <w:tc>
          <w:tcPr>
            <w:tcW w:w="2271" w:type="dxa"/>
            <w:vMerge w:val="restart"/>
          </w:tcPr>
          <w:p w:rsidR="00034DF6" w:rsidRPr="006F7E25" w:rsidRDefault="00034DF6" w:rsidP="0087782B">
            <w:pPr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t>Подпрограмма 4 «</w:t>
            </w:r>
            <w:r w:rsidRPr="006F7E25">
              <w:rPr>
                <w:rFonts w:ascii="Times New Roman" w:hAnsi="Times New Roman" w:cs="Times New Roman"/>
                <w:color w:val="000000"/>
                <w:lang w:val="x-none"/>
              </w:rPr>
              <w:t xml:space="preserve">Обеспечение реализации </w:t>
            </w:r>
            <w:r w:rsidRPr="006F7E25">
              <w:rPr>
                <w:rFonts w:ascii="Times New Roman" w:hAnsi="Times New Roman" w:cs="Times New Roman"/>
                <w:color w:val="000000"/>
              </w:rPr>
              <w:t>муниципальной</w:t>
            </w:r>
            <w:r w:rsidRPr="006F7E25">
              <w:rPr>
                <w:rFonts w:ascii="Times New Roman" w:hAnsi="Times New Roman" w:cs="Times New Roman"/>
                <w:color w:val="000000"/>
                <w:lang w:val="x-none"/>
              </w:rPr>
              <w:t xml:space="preserve"> </w:t>
            </w:r>
            <w:r w:rsidRPr="006F7E25">
              <w:rPr>
                <w:rFonts w:ascii="Times New Roman" w:hAnsi="Times New Roman" w:cs="Times New Roman"/>
                <w:color w:val="000000"/>
                <w:lang w:val="x-none"/>
              </w:rPr>
              <w:lastRenderedPageBreak/>
              <w:t>программы</w:t>
            </w:r>
            <w:r w:rsidRPr="006F7E25">
              <w:rPr>
                <w:rFonts w:ascii="Times New Roman" w:hAnsi="Times New Roman" w:cs="Times New Roman"/>
                <w:color w:val="000000"/>
              </w:rPr>
              <w:t xml:space="preserve"> Константиновского района </w:t>
            </w:r>
            <w:r w:rsidRPr="006F7E25">
              <w:rPr>
                <w:rFonts w:ascii="Times New Roman" w:hAnsi="Times New Roman" w:cs="Times New Roman"/>
                <w:color w:val="000000"/>
                <w:lang w:val="x-none"/>
              </w:rPr>
              <w:t>«Экономическое развитие</w:t>
            </w:r>
            <w:r w:rsidRPr="006F7E25">
              <w:rPr>
                <w:rFonts w:ascii="Times New Roman" w:hAnsi="Times New Roman" w:cs="Times New Roman"/>
                <w:color w:val="000000"/>
              </w:rPr>
              <w:t>»</w:t>
            </w:r>
            <w:r w:rsidRPr="006F7E25">
              <w:rPr>
                <w:rFonts w:ascii="Times New Roman" w:hAnsi="Times New Roman"/>
                <w:kern w:val="2"/>
                <w:lang w:eastAsia="en-US"/>
              </w:rPr>
              <w:t>»</w:t>
            </w:r>
          </w:p>
        </w:tc>
        <w:tc>
          <w:tcPr>
            <w:tcW w:w="2409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lastRenderedPageBreak/>
              <w:t xml:space="preserve">всего </w:t>
            </w:r>
          </w:p>
        </w:tc>
        <w:tc>
          <w:tcPr>
            <w:tcW w:w="1096" w:type="dxa"/>
          </w:tcPr>
          <w:p w:rsidR="00034DF6" w:rsidRPr="006F7E25" w:rsidRDefault="004D2A08" w:rsidP="0087782B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</w:rPr>
            </w:pPr>
            <w:r w:rsidRPr="004D2A08">
              <w:rPr>
                <w:rFonts w:ascii="Times New Roman" w:hAnsi="Times New Roman"/>
                <w:color w:val="FF0000"/>
                <w:spacing w:val="-10"/>
                <w:kern w:val="2"/>
              </w:rPr>
              <w:t>872,5</w:t>
            </w:r>
          </w:p>
        </w:tc>
        <w:tc>
          <w:tcPr>
            <w:tcW w:w="967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0,0</w:t>
            </w:r>
          </w:p>
        </w:tc>
        <w:tc>
          <w:tcPr>
            <w:tcW w:w="967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0,0</w:t>
            </w:r>
          </w:p>
        </w:tc>
        <w:tc>
          <w:tcPr>
            <w:tcW w:w="968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528,4</w:t>
            </w:r>
          </w:p>
        </w:tc>
        <w:tc>
          <w:tcPr>
            <w:tcW w:w="817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63,6</w:t>
            </w:r>
          </w:p>
        </w:tc>
        <w:tc>
          <w:tcPr>
            <w:tcW w:w="821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0,0</w:t>
            </w:r>
          </w:p>
        </w:tc>
        <w:tc>
          <w:tcPr>
            <w:tcW w:w="822" w:type="dxa"/>
            <w:vAlign w:val="center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0,0</w:t>
            </w:r>
          </w:p>
        </w:tc>
        <w:tc>
          <w:tcPr>
            <w:tcW w:w="821" w:type="dxa"/>
          </w:tcPr>
          <w:p w:rsidR="00034DF6" w:rsidRPr="004D2A08" w:rsidRDefault="00AD3277" w:rsidP="0087782B">
            <w:pPr>
              <w:pStyle w:val="ConsPlusCell"/>
              <w:jc w:val="center"/>
              <w:rPr>
                <w:color w:val="FF0000"/>
                <w:spacing w:val="-18"/>
                <w:sz w:val="22"/>
                <w:szCs w:val="22"/>
              </w:rPr>
            </w:pPr>
            <w:r w:rsidRPr="004D2A08">
              <w:rPr>
                <w:color w:val="FF0000"/>
                <w:spacing w:val="-18"/>
                <w:sz w:val="22"/>
                <w:szCs w:val="22"/>
              </w:rPr>
              <w:t>0,0</w:t>
            </w:r>
          </w:p>
        </w:tc>
        <w:tc>
          <w:tcPr>
            <w:tcW w:w="822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56,1</w:t>
            </w:r>
          </w:p>
        </w:tc>
        <w:tc>
          <w:tcPr>
            <w:tcW w:w="821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56,1</w:t>
            </w:r>
          </w:p>
        </w:tc>
        <w:tc>
          <w:tcPr>
            <w:tcW w:w="693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56,1</w:t>
            </w:r>
          </w:p>
        </w:tc>
        <w:tc>
          <w:tcPr>
            <w:tcW w:w="693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56,1</w:t>
            </w:r>
          </w:p>
        </w:tc>
        <w:tc>
          <w:tcPr>
            <w:tcW w:w="693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56,1</w:t>
            </w:r>
          </w:p>
        </w:tc>
      </w:tr>
      <w:tr w:rsidR="00034DF6" w:rsidRPr="006F7E25" w:rsidTr="0087782B">
        <w:trPr>
          <w:cantSplit/>
        </w:trPr>
        <w:tc>
          <w:tcPr>
            <w:tcW w:w="2271" w:type="dxa"/>
            <w:vMerge/>
          </w:tcPr>
          <w:p w:rsidR="00034DF6" w:rsidRPr="006F7E25" w:rsidRDefault="00034DF6" w:rsidP="0087782B">
            <w:pPr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2409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t>бюджет Константиновского района</w:t>
            </w:r>
          </w:p>
        </w:tc>
        <w:tc>
          <w:tcPr>
            <w:tcW w:w="1096" w:type="dxa"/>
          </w:tcPr>
          <w:p w:rsidR="00034DF6" w:rsidRPr="006F7E25" w:rsidRDefault="004D2A08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4D2A08">
              <w:rPr>
                <w:color w:val="FF0000"/>
                <w:spacing w:val="-18"/>
                <w:sz w:val="22"/>
                <w:szCs w:val="22"/>
              </w:rPr>
              <w:t>407,7</w:t>
            </w:r>
          </w:p>
        </w:tc>
        <w:tc>
          <w:tcPr>
            <w:tcW w:w="967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0,0</w:t>
            </w:r>
          </w:p>
        </w:tc>
        <w:tc>
          <w:tcPr>
            <w:tcW w:w="967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0,0</w:t>
            </w:r>
          </w:p>
        </w:tc>
        <w:tc>
          <w:tcPr>
            <w:tcW w:w="968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63,6</w:t>
            </w:r>
          </w:p>
        </w:tc>
        <w:tc>
          <w:tcPr>
            <w:tcW w:w="817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63,6</w:t>
            </w:r>
          </w:p>
        </w:tc>
        <w:tc>
          <w:tcPr>
            <w:tcW w:w="821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0,0</w:t>
            </w:r>
          </w:p>
        </w:tc>
        <w:tc>
          <w:tcPr>
            <w:tcW w:w="822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7E25">
              <w:rPr>
                <w:rFonts w:ascii="Times New Roman" w:hAnsi="Times New Roman"/>
              </w:rPr>
              <w:t>0,0</w:t>
            </w:r>
          </w:p>
        </w:tc>
        <w:tc>
          <w:tcPr>
            <w:tcW w:w="821" w:type="dxa"/>
          </w:tcPr>
          <w:p w:rsidR="00034DF6" w:rsidRPr="004D2A08" w:rsidRDefault="00AD3277" w:rsidP="0087782B">
            <w:pPr>
              <w:pStyle w:val="ConsPlusCell"/>
              <w:jc w:val="center"/>
              <w:rPr>
                <w:color w:val="FF0000"/>
                <w:spacing w:val="-18"/>
                <w:sz w:val="22"/>
                <w:szCs w:val="22"/>
              </w:rPr>
            </w:pPr>
            <w:r w:rsidRPr="004D2A08">
              <w:rPr>
                <w:color w:val="FF0000"/>
                <w:spacing w:val="-18"/>
                <w:sz w:val="22"/>
                <w:szCs w:val="22"/>
              </w:rPr>
              <w:t>0,0</w:t>
            </w:r>
          </w:p>
        </w:tc>
        <w:tc>
          <w:tcPr>
            <w:tcW w:w="822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56,1</w:t>
            </w:r>
          </w:p>
        </w:tc>
        <w:tc>
          <w:tcPr>
            <w:tcW w:w="821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56,1</w:t>
            </w:r>
          </w:p>
        </w:tc>
        <w:tc>
          <w:tcPr>
            <w:tcW w:w="693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56,1</w:t>
            </w:r>
          </w:p>
        </w:tc>
        <w:tc>
          <w:tcPr>
            <w:tcW w:w="693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56,1</w:t>
            </w:r>
          </w:p>
        </w:tc>
        <w:tc>
          <w:tcPr>
            <w:tcW w:w="693" w:type="dxa"/>
          </w:tcPr>
          <w:p w:rsidR="00034DF6" w:rsidRPr="006F7E25" w:rsidRDefault="00034DF6" w:rsidP="0087782B">
            <w:pPr>
              <w:pStyle w:val="ConsPlusCell"/>
              <w:jc w:val="center"/>
              <w:rPr>
                <w:spacing w:val="-18"/>
                <w:sz w:val="22"/>
                <w:szCs w:val="22"/>
              </w:rPr>
            </w:pPr>
            <w:r w:rsidRPr="006F7E25">
              <w:rPr>
                <w:spacing w:val="-18"/>
                <w:sz w:val="22"/>
                <w:szCs w:val="22"/>
              </w:rPr>
              <w:t>56,1</w:t>
            </w:r>
          </w:p>
        </w:tc>
      </w:tr>
      <w:tr w:rsidR="00034DF6" w:rsidRPr="006F7E25" w:rsidTr="0087782B">
        <w:trPr>
          <w:cantSplit/>
        </w:trPr>
        <w:tc>
          <w:tcPr>
            <w:tcW w:w="2271" w:type="dxa"/>
            <w:vMerge/>
          </w:tcPr>
          <w:p w:rsidR="00034DF6" w:rsidRPr="006F7E25" w:rsidRDefault="00034DF6" w:rsidP="0087782B">
            <w:pPr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2409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color w:val="000000"/>
                <w:kern w:val="2"/>
                <w:lang w:eastAsia="en-US"/>
              </w:rPr>
              <w:t xml:space="preserve">безвозмездные поступления </w:t>
            </w:r>
          </w:p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color w:val="000000"/>
                <w:kern w:val="2"/>
                <w:lang w:eastAsia="en-US"/>
              </w:rPr>
              <w:t xml:space="preserve">в бюджет </w:t>
            </w:r>
            <w:r w:rsidRPr="006F7E25">
              <w:rPr>
                <w:rFonts w:ascii="Times New Roman" w:hAnsi="Times New Roman"/>
                <w:kern w:val="2"/>
                <w:lang w:eastAsia="en-US"/>
              </w:rPr>
              <w:t>Константиновского района</w:t>
            </w:r>
          </w:p>
        </w:tc>
        <w:tc>
          <w:tcPr>
            <w:tcW w:w="1096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967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967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968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817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822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822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</w:tr>
      <w:tr w:rsidR="00034DF6" w:rsidRPr="006F7E25" w:rsidTr="0087782B">
        <w:trPr>
          <w:cantSplit/>
        </w:trPr>
        <w:tc>
          <w:tcPr>
            <w:tcW w:w="2271" w:type="dxa"/>
            <w:vMerge/>
          </w:tcPr>
          <w:p w:rsidR="00034DF6" w:rsidRPr="006F7E25" w:rsidRDefault="00034DF6" w:rsidP="0087782B">
            <w:pPr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2409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t xml:space="preserve">в том числе </w:t>
            </w:r>
          </w:p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t>за счет средств:</w:t>
            </w:r>
          </w:p>
        </w:tc>
        <w:tc>
          <w:tcPr>
            <w:tcW w:w="1096" w:type="dxa"/>
          </w:tcPr>
          <w:p w:rsidR="00034DF6" w:rsidRDefault="00034DF6" w:rsidP="008778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F2F43" w:rsidRPr="006F7E25" w:rsidRDefault="000F2F43" w:rsidP="008778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7" w:type="dxa"/>
          </w:tcPr>
          <w:p w:rsidR="00034DF6" w:rsidRPr="006F7E25" w:rsidRDefault="00034DF6" w:rsidP="008778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7" w:type="dxa"/>
          </w:tcPr>
          <w:p w:rsidR="00034DF6" w:rsidRPr="006F7E25" w:rsidRDefault="00034DF6" w:rsidP="008778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8" w:type="dxa"/>
          </w:tcPr>
          <w:p w:rsidR="00034DF6" w:rsidRPr="006F7E25" w:rsidRDefault="00034DF6" w:rsidP="008778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7" w:type="dxa"/>
          </w:tcPr>
          <w:p w:rsidR="00034DF6" w:rsidRPr="006F7E25" w:rsidRDefault="00034DF6" w:rsidP="008778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2" w:type="dxa"/>
          </w:tcPr>
          <w:p w:rsidR="00034DF6" w:rsidRPr="006F7E25" w:rsidRDefault="00034DF6" w:rsidP="008778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2" w:type="dxa"/>
          </w:tcPr>
          <w:p w:rsidR="00034DF6" w:rsidRPr="006F7E25" w:rsidRDefault="00034DF6" w:rsidP="0087782B">
            <w:pPr>
              <w:spacing w:after="0" w:line="240" w:lineRule="auto"/>
              <w:rPr>
                <w:rFonts w:ascii="Times New Roman" w:hAnsi="Times New Roman"/>
                <w:spacing w:val="-10"/>
                <w:kern w:val="2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spacing w:after="0" w:line="240" w:lineRule="auto"/>
              <w:rPr>
                <w:rFonts w:ascii="Times New Roman" w:hAnsi="Times New Roman"/>
                <w:spacing w:val="-10"/>
                <w:kern w:val="2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spacing w:after="0" w:line="240" w:lineRule="auto"/>
              <w:rPr>
                <w:rFonts w:ascii="Times New Roman" w:hAnsi="Times New Roman"/>
                <w:spacing w:val="-10"/>
                <w:kern w:val="2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spacing w:after="0" w:line="240" w:lineRule="auto"/>
              <w:rPr>
                <w:rFonts w:ascii="Times New Roman" w:hAnsi="Times New Roman"/>
                <w:spacing w:val="-10"/>
                <w:kern w:val="2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spacing w:after="0" w:line="240" w:lineRule="auto"/>
              <w:rPr>
                <w:rFonts w:ascii="Times New Roman" w:hAnsi="Times New Roman"/>
                <w:spacing w:val="-10"/>
                <w:kern w:val="2"/>
              </w:rPr>
            </w:pPr>
          </w:p>
        </w:tc>
      </w:tr>
      <w:tr w:rsidR="00034DF6" w:rsidRPr="006F7E25" w:rsidTr="0087782B">
        <w:trPr>
          <w:cantSplit/>
        </w:trPr>
        <w:tc>
          <w:tcPr>
            <w:tcW w:w="2271" w:type="dxa"/>
            <w:vMerge/>
          </w:tcPr>
          <w:p w:rsidR="00034DF6" w:rsidRPr="006F7E25" w:rsidRDefault="00034DF6" w:rsidP="0087782B">
            <w:pPr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2409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color w:val="000000"/>
                <w:kern w:val="2"/>
                <w:lang w:eastAsia="en-US"/>
              </w:rPr>
              <w:t>-федерального бюджета</w:t>
            </w:r>
          </w:p>
        </w:tc>
        <w:tc>
          <w:tcPr>
            <w:tcW w:w="1096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</w:rPr>
              <w:t>464,8</w:t>
            </w:r>
          </w:p>
        </w:tc>
        <w:tc>
          <w:tcPr>
            <w:tcW w:w="967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967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968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</w:rPr>
            </w:pPr>
            <w:r w:rsidRPr="006F7E25">
              <w:rPr>
                <w:rFonts w:ascii="Times New Roman" w:hAnsi="Times New Roman"/>
                <w:spacing w:val="-10"/>
                <w:kern w:val="2"/>
              </w:rPr>
              <w:t>464,8</w:t>
            </w:r>
          </w:p>
        </w:tc>
        <w:tc>
          <w:tcPr>
            <w:tcW w:w="817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822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822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</w:rPr>
            </w:pPr>
          </w:p>
        </w:tc>
      </w:tr>
      <w:tr w:rsidR="00034DF6" w:rsidRPr="006F7E25" w:rsidTr="0087782B">
        <w:trPr>
          <w:cantSplit/>
        </w:trPr>
        <w:tc>
          <w:tcPr>
            <w:tcW w:w="2271" w:type="dxa"/>
            <w:vMerge/>
          </w:tcPr>
          <w:p w:rsidR="00034DF6" w:rsidRPr="006F7E25" w:rsidRDefault="00034DF6" w:rsidP="0087782B">
            <w:pPr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2409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6F7E25">
              <w:rPr>
                <w:rFonts w:ascii="Times New Roman" w:hAnsi="Times New Roman"/>
                <w:kern w:val="2"/>
                <w:lang w:eastAsia="en-US"/>
              </w:rPr>
              <w:t>- областного бюджета</w:t>
            </w:r>
          </w:p>
        </w:tc>
        <w:tc>
          <w:tcPr>
            <w:tcW w:w="1096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967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967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968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817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822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822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821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  <w:tc>
          <w:tcPr>
            <w:tcW w:w="693" w:type="dxa"/>
          </w:tcPr>
          <w:p w:rsidR="00034DF6" w:rsidRPr="006F7E25" w:rsidRDefault="00034DF6" w:rsidP="00877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10"/>
                <w:kern w:val="2"/>
                <w:lang w:eastAsia="en-US"/>
              </w:rPr>
            </w:pPr>
          </w:p>
        </w:tc>
      </w:tr>
    </w:tbl>
    <w:p w:rsidR="00034DF6" w:rsidRPr="006F7E25" w:rsidRDefault="00034DF6" w:rsidP="00034D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</w:pPr>
    </w:p>
    <w:p w:rsidR="00034DF6" w:rsidRPr="006F7E25" w:rsidRDefault="00034DF6" w:rsidP="00034D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</w:pPr>
    </w:p>
    <w:p w:rsidR="00034DF6" w:rsidRPr="006F7E25" w:rsidRDefault="00034DF6" w:rsidP="00034D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</w:pPr>
    </w:p>
    <w:p w:rsidR="00034DF6" w:rsidRPr="006F7E25" w:rsidRDefault="00034DF6" w:rsidP="00034D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</w:pPr>
    </w:p>
    <w:p w:rsidR="00034DF6" w:rsidRPr="006F7E25" w:rsidRDefault="00034DF6" w:rsidP="00034D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</w:pPr>
    </w:p>
    <w:p w:rsidR="00B06F61" w:rsidRPr="006F7E25" w:rsidRDefault="00B06F61" w:rsidP="008901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8901D3" w:rsidRPr="006F7E25" w:rsidRDefault="008901D3" w:rsidP="008901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422047" w:rsidRPr="006F7E25" w:rsidRDefault="00422047">
      <w:pPr>
        <w:rPr>
          <w:rFonts w:ascii="Times New Roman" w:hAnsi="Times New Roman"/>
          <w:sz w:val="24"/>
          <w:szCs w:val="24"/>
        </w:rPr>
      </w:pPr>
      <w:r w:rsidRPr="006F7E25">
        <w:rPr>
          <w:rFonts w:ascii="Times New Roman" w:hAnsi="Times New Roman"/>
          <w:sz w:val="24"/>
          <w:szCs w:val="24"/>
        </w:rPr>
        <w:br w:type="page"/>
      </w:r>
    </w:p>
    <w:p w:rsidR="00CA6DB8" w:rsidRPr="006F7E25" w:rsidRDefault="00CA6DB8" w:rsidP="00CA6DB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A6DB8" w:rsidRDefault="00CA6DB8" w:rsidP="00CA6DB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CA6DB8" w:rsidRPr="001D1C42" w:rsidRDefault="00CA6DB8" w:rsidP="00CA6D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D6562" w:rsidRDefault="006D6562" w:rsidP="006D656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6D6562" w:rsidRDefault="006D6562" w:rsidP="006D65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6D6562" w:rsidSect="006D6562">
          <w:pgSz w:w="16838" w:h="11906" w:orient="landscape"/>
          <w:pgMar w:top="1418" w:right="1134" w:bottom="567" w:left="1134" w:header="709" w:footer="709" w:gutter="0"/>
          <w:cols w:space="720"/>
        </w:sectPr>
      </w:pPr>
    </w:p>
    <w:p w:rsidR="00D4603F" w:rsidRDefault="006D6562" w:rsidP="006D65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2250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</w:t>
      </w:r>
    </w:p>
    <w:sectPr w:rsidR="00D4603F" w:rsidSect="008901D3">
      <w:pgSz w:w="11906" w:h="16838"/>
      <w:pgMar w:top="1134" w:right="567" w:bottom="1134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5E3157"/>
    <w:multiLevelType w:val="hybridMultilevel"/>
    <w:tmpl w:val="FD487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324D9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0A5D32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0B085BC3"/>
    <w:multiLevelType w:val="hybridMultilevel"/>
    <w:tmpl w:val="10224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C5E59"/>
    <w:multiLevelType w:val="multilevel"/>
    <w:tmpl w:val="AA18EA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E90602D"/>
    <w:multiLevelType w:val="multilevel"/>
    <w:tmpl w:val="AFF003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 w15:restartNumberingAfterBreak="0">
    <w:nsid w:val="1D56342A"/>
    <w:multiLevelType w:val="multilevel"/>
    <w:tmpl w:val="FD7E606A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0424261"/>
    <w:multiLevelType w:val="multilevel"/>
    <w:tmpl w:val="99D2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97D6B77"/>
    <w:multiLevelType w:val="hybridMultilevel"/>
    <w:tmpl w:val="0AAE1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E07C73"/>
    <w:multiLevelType w:val="multilevel"/>
    <w:tmpl w:val="50B6DB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B5E7785"/>
    <w:multiLevelType w:val="multilevel"/>
    <w:tmpl w:val="D5DC154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 w15:restartNumberingAfterBreak="0">
    <w:nsid w:val="2CA44B9F"/>
    <w:multiLevelType w:val="hybridMultilevel"/>
    <w:tmpl w:val="F27ABB20"/>
    <w:lvl w:ilvl="0" w:tplc="D090D214">
      <w:start w:val="1"/>
      <w:numFmt w:val="decimal"/>
      <w:lvlText w:val="%1."/>
      <w:lvlJc w:val="left"/>
      <w:pPr>
        <w:ind w:left="39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115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F617A9"/>
    <w:multiLevelType w:val="multilevel"/>
    <w:tmpl w:val="A120E74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 w15:restartNumberingAfterBreak="0">
    <w:nsid w:val="36385096"/>
    <w:multiLevelType w:val="hybridMultilevel"/>
    <w:tmpl w:val="10224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3E05FC"/>
    <w:multiLevelType w:val="multilevel"/>
    <w:tmpl w:val="0AE690F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43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 w15:restartNumberingAfterBreak="0">
    <w:nsid w:val="3A65746E"/>
    <w:multiLevelType w:val="hybridMultilevel"/>
    <w:tmpl w:val="58925A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A150D0"/>
    <w:multiLevelType w:val="hybridMultilevel"/>
    <w:tmpl w:val="AFEA1750"/>
    <w:lvl w:ilvl="0" w:tplc="8B60567E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8" w15:restartNumberingAfterBreak="0">
    <w:nsid w:val="3E5515DA"/>
    <w:multiLevelType w:val="hybridMultilevel"/>
    <w:tmpl w:val="1180CBA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F61297B"/>
    <w:multiLevelType w:val="multilevel"/>
    <w:tmpl w:val="347AA7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4A2004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4ABA0347"/>
    <w:multiLevelType w:val="hybridMultilevel"/>
    <w:tmpl w:val="60783D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5473DBB"/>
    <w:multiLevelType w:val="hybridMultilevel"/>
    <w:tmpl w:val="809411E0"/>
    <w:lvl w:ilvl="0" w:tplc="5DB4348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2A58B3"/>
    <w:multiLevelType w:val="hybridMultilevel"/>
    <w:tmpl w:val="9620F89E"/>
    <w:lvl w:ilvl="0" w:tplc="D0668D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92F39C7"/>
    <w:multiLevelType w:val="hybridMultilevel"/>
    <w:tmpl w:val="8924D01A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A1F132B"/>
    <w:multiLevelType w:val="multilevel"/>
    <w:tmpl w:val="D7D6E9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6" w15:restartNumberingAfterBreak="0">
    <w:nsid w:val="65D26DCD"/>
    <w:multiLevelType w:val="multilevel"/>
    <w:tmpl w:val="468E27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BC5B18"/>
    <w:multiLevelType w:val="hybridMultilevel"/>
    <w:tmpl w:val="F304835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8" w15:restartNumberingAfterBreak="0">
    <w:nsid w:val="69F4150C"/>
    <w:multiLevelType w:val="hybridMultilevel"/>
    <w:tmpl w:val="4600BE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A4C45B9"/>
    <w:multiLevelType w:val="multilevel"/>
    <w:tmpl w:val="093A343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E840494"/>
    <w:multiLevelType w:val="hybridMultilevel"/>
    <w:tmpl w:val="F64A2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DB0CE9"/>
    <w:multiLevelType w:val="hybridMultilevel"/>
    <w:tmpl w:val="F1FE20F8"/>
    <w:lvl w:ilvl="0" w:tplc="7CDC6A2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16B6CD2"/>
    <w:multiLevelType w:val="hybridMultilevel"/>
    <w:tmpl w:val="4EF2F9B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56C7483"/>
    <w:multiLevelType w:val="hybridMultilevel"/>
    <w:tmpl w:val="53AC60CE"/>
    <w:lvl w:ilvl="0" w:tplc="3776F0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37392C"/>
    <w:multiLevelType w:val="hybridMultilevel"/>
    <w:tmpl w:val="E05A6128"/>
    <w:lvl w:ilvl="0" w:tplc="A46A1506">
      <w:start w:val="1"/>
      <w:numFmt w:val="decimal"/>
      <w:lvlText w:val="%1."/>
      <w:lvlJc w:val="left"/>
      <w:pPr>
        <w:ind w:left="927" w:hanging="360"/>
      </w:pPr>
      <w:rPr>
        <w:rFonts w:eastAsia="Arial CYR" w:cs="Tahoma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D672C40"/>
    <w:multiLevelType w:val="hybridMultilevel"/>
    <w:tmpl w:val="08669B6A"/>
    <w:lvl w:ilvl="0" w:tplc="B784D27A">
      <w:start w:val="1"/>
      <w:numFmt w:val="decimal"/>
      <w:lvlText w:val="%1."/>
      <w:lvlJc w:val="left"/>
      <w:pPr>
        <w:ind w:left="3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11"/>
  </w:num>
  <w:num w:numId="23">
    <w:abstractNumId w:val="21"/>
  </w:num>
  <w:num w:numId="24">
    <w:abstractNumId w:val="17"/>
  </w:num>
  <w:num w:numId="25">
    <w:abstractNumId w:val="23"/>
  </w:num>
  <w:num w:numId="26">
    <w:abstractNumId w:val="18"/>
  </w:num>
  <w:num w:numId="27">
    <w:abstractNumId w:val="27"/>
  </w:num>
  <w:num w:numId="28">
    <w:abstractNumId w:val="2"/>
  </w:num>
  <w:num w:numId="29">
    <w:abstractNumId w:val="25"/>
  </w:num>
  <w:num w:numId="30">
    <w:abstractNumId w:val="15"/>
  </w:num>
  <w:num w:numId="31">
    <w:abstractNumId w:val="20"/>
  </w:num>
  <w:num w:numId="32">
    <w:abstractNumId w:val="34"/>
  </w:num>
  <w:num w:numId="33">
    <w:abstractNumId w:val="5"/>
  </w:num>
  <w:num w:numId="34">
    <w:abstractNumId w:val="26"/>
  </w:num>
  <w:num w:numId="35">
    <w:abstractNumId w:val="31"/>
  </w:num>
  <w:num w:numId="36">
    <w:abstractNumId w:val="6"/>
  </w:num>
  <w:num w:numId="37">
    <w:abstractNumId w:val="29"/>
  </w:num>
  <w:num w:numId="38">
    <w:abstractNumId w:val="10"/>
  </w:num>
  <w:num w:numId="39">
    <w:abstractNumId w:val="8"/>
  </w:num>
  <w:num w:numId="40">
    <w:abstractNumId w:val="7"/>
  </w:num>
  <w:num w:numId="41">
    <w:abstractNumId w:val="30"/>
  </w:num>
  <w:num w:numId="42">
    <w:abstractNumId w:val="14"/>
  </w:num>
  <w:num w:numId="43">
    <w:abstractNumId w:val="4"/>
  </w:num>
  <w:num w:numId="44">
    <w:abstractNumId w:val="33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FE9"/>
    <w:rsid w:val="00000762"/>
    <w:rsid w:val="00012B47"/>
    <w:rsid w:val="0001671C"/>
    <w:rsid w:val="00023B04"/>
    <w:rsid w:val="0002610C"/>
    <w:rsid w:val="000272F7"/>
    <w:rsid w:val="00030378"/>
    <w:rsid w:val="000306AA"/>
    <w:rsid w:val="00034DF6"/>
    <w:rsid w:val="00035599"/>
    <w:rsid w:val="00052E58"/>
    <w:rsid w:val="00055040"/>
    <w:rsid w:val="0005653E"/>
    <w:rsid w:val="0007129F"/>
    <w:rsid w:val="0007458B"/>
    <w:rsid w:val="00077353"/>
    <w:rsid w:val="0009233F"/>
    <w:rsid w:val="00093F19"/>
    <w:rsid w:val="00095B0E"/>
    <w:rsid w:val="00095C5F"/>
    <w:rsid w:val="00096177"/>
    <w:rsid w:val="000967D3"/>
    <w:rsid w:val="000A3648"/>
    <w:rsid w:val="000A5CA6"/>
    <w:rsid w:val="000B1FEE"/>
    <w:rsid w:val="000C0143"/>
    <w:rsid w:val="000C263E"/>
    <w:rsid w:val="000C4552"/>
    <w:rsid w:val="000C5CDD"/>
    <w:rsid w:val="000D0D3D"/>
    <w:rsid w:val="000D38D5"/>
    <w:rsid w:val="000D70C3"/>
    <w:rsid w:val="000E00E6"/>
    <w:rsid w:val="000E15A4"/>
    <w:rsid w:val="000E256D"/>
    <w:rsid w:val="000F2F43"/>
    <w:rsid w:val="000F33CB"/>
    <w:rsid w:val="000F3DD2"/>
    <w:rsid w:val="001008C2"/>
    <w:rsid w:val="00101A34"/>
    <w:rsid w:val="00106091"/>
    <w:rsid w:val="00106DC6"/>
    <w:rsid w:val="00112C8B"/>
    <w:rsid w:val="0011421F"/>
    <w:rsid w:val="00115D00"/>
    <w:rsid w:val="00116524"/>
    <w:rsid w:val="00124E10"/>
    <w:rsid w:val="00126BF5"/>
    <w:rsid w:val="001278A4"/>
    <w:rsid w:val="00131852"/>
    <w:rsid w:val="00132254"/>
    <w:rsid w:val="00133DA5"/>
    <w:rsid w:val="00140909"/>
    <w:rsid w:val="001415D1"/>
    <w:rsid w:val="00147DFE"/>
    <w:rsid w:val="00150E22"/>
    <w:rsid w:val="001564E8"/>
    <w:rsid w:val="00160E8A"/>
    <w:rsid w:val="00161615"/>
    <w:rsid w:val="001655CB"/>
    <w:rsid w:val="0016580A"/>
    <w:rsid w:val="001773F8"/>
    <w:rsid w:val="00184BEF"/>
    <w:rsid w:val="001909C9"/>
    <w:rsid w:val="00191A28"/>
    <w:rsid w:val="00192C4E"/>
    <w:rsid w:val="001941DB"/>
    <w:rsid w:val="00195D9A"/>
    <w:rsid w:val="001B0979"/>
    <w:rsid w:val="001B0C77"/>
    <w:rsid w:val="001B6E44"/>
    <w:rsid w:val="001C3A1D"/>
    <w:rsid w:val="001C458D"/>
    <w:rsid w:val="001C5C6E"/>
    <w:rsid w:val="001C5FD8"/>
    <w:rsid w:val="001D1617"/>
    <w:rsid w:val="001D1E4C"/>
    <w:rsid w:val="001D383C"/>
    <w:rsid w:val="001E26B9"/>
    <w:rsid w:val="001E3A93"/>
    <w:rsid w:val="001E402E"/>
    <w:rsid w:val="001E4887"/>
    <w:rsid w:val="001E51C9"/>
    <w:rsid w:val="001F1B95"/>
    <w:rsid w:val="001F6FF3"/>
    <w:rsid w:val="00214E5F"/>
    <w:rsid w:val="002173D7"/>
    <w:rsid w:val="00224556"/>
    <w:rsid w:val="00232808"/>
    <w:rsid w:val="002375AE"/>
    <w:rsid w:val="00241899"/>
    <w:rsid w:val="00243596"/>
    <w:rsid w:val="0025745B"/>
    <w:rsid w:val="00262215"/>
    <w:rsid w:val="00273E3E"/>
    <w:rsid w:val="002773EC"/>
    <w:rsid w:val="00286552"/>
    <w:rsid w:val="002879D1"/>
    <w:rsid w:val="00287A85"/>
    <w:rsid w:val="0029322E"/>
    <w:rsid w:val="00293F55"/>
    <w:rsid w:val="00296C17"/>
    <w:rsid w:val="002A04F1"/>
    <w:rsid w:val="002A1850"/>
    <w:rsid w:val="002A67EA"/>
    <w:rsid w:val="002A7DA4"/>
    <w:rsid w:val="002B1D4B"/>
    <w:rsid w:val="002B588D"/>
    <w:rsid w:val="002D4FFE"/>
    <w:rsid w:val="002E280A"/>
    <w:rsid w:val="002E41A1"/>
    <w:rsid w:val="002F1441"/>
    <w:rsid w:val="002F6863"/>
    <w:rsid w:val="00300098"/>
    <w:rsid w:val="00302A18"/>
    <w:rsid w:val="00302C92"/>
    <w:rsid w:val="00304181"/>
    <w:rsid w:val="003069E8"/>
    <w:rsid w:val="003170ED"/>
    <w:rsid w:val="00327983"/>
    <w:rsid w:val="003336B2"/>
    <w:rsid w:val="003371C4"/>
    <w:rsid w:val="00341C69"/>
    <w:rsid w:val="003548B0"/>
    <w:rsid w:val="003551F4"/>
    <w:rsid w:val="00357008"/>
    <w:rsid w:val="0036070B"/>
    <w:rsid w:val="00365335"/>
    <w:rsid w:val="00371516"/>
    <w:rsid w:val="003815F8"/>
    <w:rsid w:val="0038536D"/>
    <w:rsid w:val="00385EDC"/>
    <w:rsid w:val="00387F66"/>
    <w:rsid w:val="00391635"/>
    <w:rsid w:val="00392A3F"/>
    <w:rsid w:val="003973C4"/>
    <w:rsid w:val="003A0034"/>
    <w:rsid w:val="003A369C"/>
    <w:rsid w:val="003B03C6"/>
    <w:rsid w:val="003B7B19"/>
    <w:rsid w:val="003C0069"/>
    <w:rsid w:val="003D2613"/>
    <w:rsid w:val="003D2D97"/>
    <w:rsid w:val="003D4B11"/>
    <w:rsid w:val="003D7D57"/>
    <w:rsid w:val="003E3ECA"/>
    <w:rsid w:val="003F2510"/>
    <w:rsid w:val="003F33CB"/>
    <w:rsid w:val="00401B73"/>
    <w:rsid w:val="00401C0C"/>
    <w:rsid w:val="00404CE6"/>
    <w:rsid w:val="00405A50"/>
    <w:rsid w:val="00416B32"/>
    <w:rsid w:val="00421D6C"/>
    <w:rsid w:val="00422047"/>
    <w:rsid w:val="00422071"/>
    <w:rsid w:val="00422AA6"/>
    <w:rsid w:val="00423299"/>
    <w:rsid w:val="004409E2"/>
    <w:rsid w:val="00440EBC"/>
    <w:rsid w:val="004419AA"/>
    <w:rsid w:val="00445911"/>
    <w:rsid w:val="004464FC"/>
    <w:rsid w:val="00455964"/>
    <w:rsid w:val="004577FB"/>
    <w:rsid w:val="00462971"/>
    <w:rsid w:val="00463DB8"/>
    <w:rsid w:val="00474FE1"/>
    <w:rsid w:val="00480245"/>
    <w:rsid w:val="00484AFC"/>
    <w:rsid w:val="00486031"/>
    <w:rsid w:val="004A0891"/>
    <w:rsid w:val="004A3F71"/>
    <w:rsid w:val="004B01DC"/>
    <w:rsid w:val="004B0495"/>
    <w:rsid w:val="004B31BA"/>
    <w:rsid w:val="004C6013"/>
    <w:rsid w:val="004C651E"/>
    <w:rsid w:val="004D0158"/>
    <w:rsid w:val="004D2A08"/>
    <w:rsid w:val="004D672A"/>
    <w:rsid w:val="004E563D"/>
    <w:rsid w:val="00502F70"/>
    <w:rsid w:val="00506A91"/>
    <w:rsid w:val="00506D49"/>
    <w:rsid w:val="005107EC"/>
    <w:rsid w:val="00515964"/>
    <w:rsid w:val="00523FDC"/>
    <w:rsid w:val="00524A52"/>
    <w:rsid w:val="005252AE"/>
    <w:rsid w:val="0053779F"/>
    <w:rsid w:val="0054756F"/>
    <w:rsid w:val="00555BD0"/>
    <w:rsid w:val="00557E9C"/>
    <w:rsid w:val="00563C9C"/>
    <w:rsid w:val="00563F23"/>
    <w:rsid w:val="005655C3"/>
    <w:rsid w:val="0057301A"/>
    <w:rsid w:val="00573438"/>
    <w:rsid w:val="005756A6"/>
    <w:rsid w:val="0058059D"/>
    <w:rsid w:val="00581DFC"/>
    <w:rsid w:val="00582981"/>
    <w:rsid w:val="005861BF"/>
    <w:rsid w:val="0059452B"/>
    <w:rsid w:val="005A4E1F"/>
    <w:rsid w:val="005B2081"/>
    <w:rsid w:val="005B52ED"/>
    <w:rsid w:val="005B79D1"/>
    <w:rsid w:val="005C2AC6"/>
    <w:rsid w:val="005C2B96"/>
    <w:rsid w:val="005C4363"/>
    <w:rsid w:val="005C7031"/>
    <w:rsid w:val="005D406A"/>
    <w:rsid w:val="005D7B33"/>
    <w:rsid w:val="005E13A7"/>
    <w:rsid w:val="005E1C26"/>
    <w:rsid w:val="005E5484"/>
    <w:rsid w:val="005E6753"/>
    <w:rsid w:val="005F2C01"/>
    <w:rsid w:val="0060539A"/>
    <w:rsid w:val="00605D7C"/>
    <w:rsid w:val="00614A10"/>
    <w:rsid w:val="00620926"/>
    <w:rsid w:val="00622965"/>
    <w:rsid w:val="00624B8B"/>
    <w:rsid w:val="00625DDD"/>
    <w:rsid w:val="00630167"/>
    <w:rsid w:val="006308A3"/>
    <w:rsid w:val="00632BF5"/>
    <w:rsid w:val="00634904"/>
    <w:rsid w:val="00644C5C"/>
    <w:rsid w:val="006464DF"/>
    <w:rsid w:val="00646955"/>
    <w:rsid w:val="00660110"/>
    <w:rsid w:val="006631FC"/>
    <w:rsid w:val="00664EC2"/>
    <w:rsid w:val="0066648B"/>
    <w:rsid w:val="00670B16"/>
    <w:rsid w:val="006731A6"/>
    <w:rsid w:val="006776FE"/>
    <w:rsid w:val="00677ACD"/>
    <w:rsid w:val="0068713F"/>
    <w:rsid w:val="0069294B"/>
    <w:rsid w:val="006A24E8"/>
    <w:rsid w:val="006A6066"/>
    <w:rsid w:val="006B12AE"/>
    <w:rsid w:val="006B3330"/>
    <w:rsid w:val="006C035D"/>
    <w:rsid w:val="006C1D57"/>
    <w:rsid w:val="006C4D99"/>
    <w:rsid w:val="006D1757"/>
    <w:rsid w:val="006D5F3D"/>
    <w:rsid w:val="006D6562"/>
    <w:rsid w:val="006D669C"/>
    <w:rsid w:val="006E2523"/>
    <w:rsid w:val="006E5AC1"/>
    <w:rsid w:val="006E698E"/>
    <w:rsid w:val="006F7E25"/>
    <w:rsid w:val="007061FA"/>
    <w:rsid w:val="007176C1"/>
    <w:rsid w:val="00721C92"/>
    <w:rsid w:val="00731AD1"/>
    <w:rsid w:val="00735FE4"/>
    <w:rsid w:val="00742A23"/>
    <w:rsid w:val="00743C4A"/>
    <w:rsid w:val="00746DE6"/>
    <w:rsid w:val="00747300"/>
    <w:rsid w:val="00756EAA"/>
    <w:rsid w:val="00766DC7"/>
    <w:rsid w:val="007711DC"/>
    <w:rsid w:val="00775570"/>
    <w:rsid w:val="00777A47"/>
    <w:rsid w:val="007819AC"/>
    <w:rsid w:val="00781C7F"/>
    <w:rsid w:val="007875BB"/>
    <w:rsid w:val="00790798"/>
    <w:rsid w:val="00790E92"/>
    <w:rsid w:val="00791A80"/>
    <w:rsid w:val="00792336"/>
    <w:rsid w:val="0079331E"/>
    <w:rsid w:val="0079533D"/>
    <w:rsid w:val="00796548"/>
    <w:rsid w:val="007A31BB"/>
    <w:rsid w:val="007A3F3F"/>
    <w:rsid w:val="007A6D13"/>
    <w:rsid w:val="007B34EC"/>
    <w:rsid w:val="007B3F67"/>
    <w:rsid w:val="007B6D09"/>
    <w:rsid w:val="007C1776"/>
    <w:rsid w:val="007D091A"/>
    <w:rsid w:val="007D42BD"/>
    <w:rsid w:val="007D502E"/>
    <w:rsid w:val="007D56D5"/>
    <w:rsid w:val="007D6972"/>
    <w:rsid w:val="007E6581"/>
    <w:rsid w:val="007F5AFD"/>
    <w:rsid w:val="007F7CB9"/>
    <w:rsid w:val="00801A7A"/>
    <w:rsid w:val="00803D13"/>
    <w:rsid w:val="00811C08"/>
    <w:rsid w:val="00811DEC"/>
    <w:rsid w:val="00812CD3"/>
    <w:rsid w:val="00830562"/>
    <w:rsid w:val="008354AB"/>
    <w:rsid w:val="008366A6"/>
    <w:rsid w:val="008377D8"/>
    <w:rsid w:val="008379E9"/>
    <w:rsid w:val="00841D8D"/>
    <w:rsid w:val="00842DEA"/>
    <w:rsid w:val="0084424F"/>
    <w:rsid w:val="0084431D"/>
    <w:rsid w:val="00850E4B"/>
    <w:rsid w:val="0086040F"/>
    <w:rsid w:val="00861ABB"/>
    <w:rsid w:val="00861D0D"/>
    <w:rsid w:val="0086518D"/>
    <w:rsid w:val="00871FE2"/>
    <w:rsid w:val="00875E7C"/>
    <w:rsid w:val="0087782B"/>
    <w:rsid w:val="008814E3"/>
    <w:rsid w:val="008828BA"/>
    <w:rsid w:val="00886B50"/>
    <w:rsid w:val="008901D3"/>
    <w:rsid w:val="0089587B"/>
    <w:rsid w:val="0089634C"/>
    <w:rsid w:val="008A0316"/>
    <w:rsid w:val="008A05E8"/>
    <w:rsid w:val="008A2DD5"/>
    <w:rsid w:val="008A301B"/>
    <w:rsid w:val="008A4C95"/>
    <w:rsid w:val="008A5AB2"/>
    <w:rsid w:val="008B14F3"/>
    <w:rsid w:val="008B22A1"/>
    <w:rsid w:val="008B4D4E"/>
    <w:rsid w:val="008C0231"/>
    <w:rsid w:val="008C0FB3"/>
    <w:rsid w:val="008C4F32"/>
    <w:rsid w:val="008C5733"/>
    <w:rsid w:val="008D0E2C"/>
    <w:rsid w:val="008D1F5E"/>
    <w:rsid w:val="008D3B12"/>
    <w:rsid w:val="008D4530"/>
    <w:rsid w:val="008D5518"/>
    <w:rsid w:val="008F5587"/>
    <w:rsid w:val="00901E82"/>
    <w:rsid w:val="00906396"/>
    <w:rsid w:val="009067C3"/>
    <w:rsid w:val="0091386E"/>
    <w:rsid w:val="009152B5"/>
    <w:rsid w:val="009320DE"/>
    <w:rsid w:val="00932C4B"/>
    <w:rsid w:val="009375F7"/>
    <w:rsid w:val="0094148B"/>
    <w:rsid w:val="00951F24"/>
    <w:rsid w:val="00955D43"/>
    <w:rsid w:val="009619DB"/>
    <w:rsid w:val="00962817"/>
    <w:rsid w:val="00967DD0"/>
    <w:rsid w:val="00973D9A"/>
    <w:rsid w:val="009744B5"/>
    <w:rsid w:val="00974660"/>
    <w:rsid w:val="00975275"/>
    <w:rsid w:val="00977614"/>
    <w:rsid w:val="00984F1D"/>
    <w:rsid w:val="00991124"/>
    <w:rsid w:val="00994A5F"/>
    <w:rsid w:val="009950B3"/>
    <w:rsid w:val="009977A3"/>
    <w:rsid w:val="009A0DE2"/>
    <w:rsid w:val="009A2577"/>
    <w:rsid w:val="009A2DE6"/>
    <w:rsid w:val="009A4C76"/>
    <w:rsid w:val="009A6093"/>
    <w:rsid w:val="009A7BED"/>
    <w:rsid w:val="009B6684"/>
    <w:rsid w:val="009C309E"/>
    <w:rsid w:val="009C6A0C"/>
    <w:rsid w:val="009C6C87"/>
    <w:rsid w:val="009D2B8B"/>
    <w:rsid w:val="009D320D"/>
    <w:rsid w:val="009D3D8D"/>
    <w:rsid w:val="009E291D"/>
    <w:rsid w:val="009F1D21"/>
    <w:rsid w:val="009F245D"/>
    <w:rsid w:val="009F3EA9"/>
    <w:rsid w:val="009F434E"/>
    <w:rsid w:val="009F609C"/>
    <w:rsid w:val="00A0186C"/>
    <w:rsid w:val="00A01C01"/>
    <w:rsid w:val="00A0489C"/>
    <w:rsid w:val="00A06E78"/>
    <w:rsid w:val="00A06F16"/>
    <w:rsid w:val="00A10208"/>
    <w:rsid w:val="00A1152F"/>
    <w:rsid w:val="00A12694"/>
    <w:rsid w:val="00A331A6"/>
    <w:rsid w:val="00A36273"/>
    <w:rsid w:val="00A42BD1"/>
    <w:rsid w:val="00A42E73"/>
    <w:rsid w:val="00A44684"/>
    <w:rsid w:val="00A45076"/>
    <w:rsid w:val="00A46529"/>
    <w:rsid w:val="00A56334"/>
    <w:rsid w:val="00A641BB"/>
    <w:rsid w:val="00A6490B"/>
    <w:rsid w:val="00A669A7"/>
    <w:rsid w:val="00A67518"/>
    <w:rsid w:val="00A702B6"/>
    <w:rsid w:val="00A714DE"/>
    <w:rsid w:val="00A72410"/>
    <w:rsid w:val="00A759D3"/>
    <w:rsid w:val="00A76710"/>
    <w:rsid w:val="00A8058B"/>
    <w:rsid w:val="00A814CB"/>
    <w:rsid w:val="00A82663"/>
    <w:rsid w:val="00A83A4E"/>
    <w:rsid w:val="00A86140"/>
    <w:rsid w:val="00A86254"/>
    <w:rsid w:val="00A90180"/>
    <w:rsid w:val="00A936D0"/>
    <w:rsid w:val="00A960E6"/>
    <w:rsid w:val="00AA3F55"/>
    <w:rsid w:val="00AA451D"/>
    <w:rsid w:val="00AA4F31"/>
    <w:rsid w:val="00AA6A42"/>
    <w:rsid w:val="00AB0BA7"/>
    <w:rsid w:val="00AB30B3"/>
    <w:rsid w:val="00AB3875"/>
    <w:rsid w:val="00AB6801"/>
    <w:rsid w:val="00AC4315"/>
    <w:rsid w:val="00AD25A3"/>
    <w:rsid w:val="00AD3277"/>
    <w:rsid w:val="00AE0D36"/>
    <w:rsid w:val="00AE2FE9"/>
    <w:rsid w:val="00AE3BDF"/>
    <w:rsid w:val="00AE3DEF"/>
    <w:rsid w:val="00AE672D"/>
    <w:rsid w:val="00AE68E1"/>
    <w:rsid w:val="00AF1461"/>
    <w:rsid w:val="00AF577C"/>
    <w:rsid w:val="00AF6388"/>
    <w:rsid w:val="00B0359E"/>
    <w:rsid w:val="00B06F61"/>
    <w:rsid w:val="00B10964"/>
    <w:rsid w:val="00B147D7"/>
    <w:rsid w:val="00B25207"/>
    <w:rsid w:val="00B278E0"/>
    <w:rsid w:val="00B309D5"/>
    <w:rsid w:val="00B333A9"/>
    <w:rsid w:val="00B3677E"/>
    <w:rsid w:val="00B36AD2"/>
    <w:rsid w:val="00B40FBF"/>
    <w:rsid w:val="00B44245"/>
    <w:rsid w:val="00B45C9A"/>
    <w:rsid w:val="00B4765A"/>
    <w:rsid w:val="00B51359"/>
    <w:rsid w:val="00B529A1"/>
    <w:rsid w:val="00B573C6"/>
    <w:rsid w:val="00B65D4D"/>
    <w:rsid w:val="00B70399"/>
    <w:rsid w:val="00B70F1B"/>
    <w:rsid w:val="00B76AAF"/>
    <w:rsid w:val="00B80DA5"/>
    <w:rsid w:val="00B9063F"/>
    <w:rsid w:val="00B9277E"/>
    <w:rsid w:val="00B935B4"/>
    <w:rsid w:val="00BA2FB1"/>
    <w:rsid w:val="00BB2BED"/>
    <w:rsid w:val="00BB4A57"/>
    <w:rsid w:val="00BC4FA9"/>
    <w:rsid w:val="00BC5137"/>
    <w:rsid w:val="00BD0CDF"/>
    <w:rsid w:val="00BD2BF1"/>
    <w:rsid w:val="00BD2EED"/>
    <w:rsid w:val="00BD4AF3"/>
    <w:rsid w:val="00BD65FA"/>
    <w:rsid w:val="00BD6691"/>
    <w:rsid w:val="00BD77CA"/>
    <w:rsid w:val="00BE3510"/>
    <w:rsid w:val="00BE40F5"/>
    <w:rsid w:val="00BE5931"/>
    <w:rsid w:val="00BF3976"/>
    <w:rsid w:val="00BF4457"/>
    <w:rsid w:val="00C02ECB"/>
    <w:rsid w:val="00C0347E"/>
    <w:rsid w:val="00C161C9"/>
    <w:rsid w:val="00C229C3"/>
    <w:rsid w:val="00C30B53"/>
    <w:rsid w:val="00C332DE"/>
    <w:rsid w:val="00C33BBF"/>
    <w:rsid w:val="00C3530C"/>
    <w:rsid w:val="00C3537C"/>
    <w:rsid w:val="00C36391"/>
    <w:rsid w:val="00C37EF7"/>
    <w:rsid w:val="00C45943"/>
    <w:rsid w:val="00C51167"/>
    <w:rsid w:val="00C561FA"/>
    <w:rsid w:val="00C56BA1"/>
    <w:rsid w:val="00C72C09"/>
    <w:rsid w:val="00C8019C"/>
    <w:rsid w:val="00C82E7B"/>
    <w:rsid w:val="00C84308"/>
    <w:rsid w:val="00C92CA8"/>
    <w:rsid w:val="00CA64A6"/>
    <w:rsid w:val="00CA6DB8"/>
    <w:rsid w:val="00CB2281"/>
    <w:rsid w:val="00CC0CD2"/>
    <w:rsid w:val="00CC18D5"/>
    <w:rsid w:val="00CC3280"/>
    <w:rsid w:val="00CC4429"/>
    <w:rsid w:val="00CC6BAB"/>
    <w:rsid w:val="00CC6D67"/>
    <w:rsid w:val="00CD7EA3"/>
    <w:rsid w:val="00CE07ED"/>
    <w:rsid w:val="00CE4DDC"/>
    <w:rsid w:val="00CE61B6"/>
    <w:rsid w:val="00CE64E9"/>
    <w:rsid w:val="00CF1846"/>
    <w:rsid w:val="00CF7EBD"/>
    <w:rsid w:val="00D07064"/>
    <w:rsid w:val="00D159A5"/>
    <w:rsid w:val="00D20A8A"/>
    <w:rsid w:val="00D273FB"/>
    <w:rsid w:val="00D30C1A"/>
    <w:rsid w:val="00D4603F"/>
    <w:rsid w:val="00D50966"/>
    <w:rsid w:val="00D54D7A"/>
    <w:rsid w:val="00D54EA0"/>
    <w:rsid w:val="00D60932"/>
    <w:rsid w:val="00D61FC9"/>
    <w:rsid w:val="00D639DE"/>
    <w:rsid w:val="00D73007"/>
    <w:rsid w:val="00D75BEC"/>
    <w:rsid w:val="00D80502"/>
    <w:rsid w:val="00D807D2"/>
    <w:rsid w:val="00D80B9D"/>
    <w:rsid w:val="00D83A6D"/>
    <w:rsid w:val="00D83F8A"/>
    <w:rsid w:val="00D9522C"/>
    <w:rsid w:val="00DA114D"/>
    <w:rsid w:val="00DA13AC"/>
    <w:rsid w:val="00DA3BA6"/>
    <w:rsid w:val="00DA4B20"/>
    <w:rsid w:val="00DB16DF"/>
    <w:rsid w:val="00DB425F"/>
    <w:rsid w:val="00DB7766"/>
    <w:rsid w:val="00DC4EC6"/>
    <w:rsid w:val="00DC7008"/>
    <w:rsid w:val="00DE170D"/>
    <w:rsid w:val="00DE54EA"/>
    <w:rsid w:val="00DF0C4F"/>
    <w:rsid w:val="00E01073"/>
    <w:rsid w:val="00E04487"/>
    <w:rsid w:val="00E11255"/>
    <w:rsid w:val="00E16E5F"/>
    <w:rsid w:val="00E26577"/>
    <w:rsid w:val="00E27450"/>
    <w:rsid w:val="00E27CAA"/>
    <w:rsid w:val="00E32C7A"/>
    <w:rsid w:val="00E6288B"/>
    <w:rsid w:val="00E6542B"/>
    <w:rsid w:val="00E73736"/>
    <w:rsid w:val="00E73C28"/>
    <w:rsid w:val="00E76827"/>
    <w:rsid w:val="00E817B1"/>
    <w:rsid w:val="00E82128"/>
    <w:rsid w:val="00E82238"/>
    <w:rsid w:val="00E87573"/>
    <w:rsid w:val="00E876B0"/>
    <w:rsid w:val="00E91A2A"/>
    <w:rsid w:val="00EA3683"/>
    <w:rsid w:val="00EA4E0D"/>
    <w:rsid w:val="00EA66A9"/>
    <w:rsid w:val="00EA6B9C"/>
    <w:rsid w:val="00EA7C29"/>
    <w:rsid w:val="00EB12D5"/>
    <w:rsid w:val="00EC48CA"/>
    <w:rsid w:val="00EC52C9"/>
    <w:rsid w:val="00ED2DBA"/>
    <w:rsid w:val="00ED65EB"/>
    <w:rsid w:val="00ED7DFE"/>
    <w:rsid w:val="00EE117B"/>
    <w:rsid w:val="00EE2E82"/>
    <w:rsid w:val="00EE56B9"/>
    <w:rsid w:val="00EF4D45"/>
    <w:rsid w:val="00EF537D"/>
    <w:rsid w:val="00F145F5"/>
    <w:rsid w:val="00F14668"/>
    <w:rsid w:val="00F1626C"/>
    <w:rsid w:val="00F25769"/>
    <w:rsid w:val="00F26307"/>
    <w:rsid w:val="00F35383"/>
    <w:rsid w:val="00F42C24"/>
    <w:rsid w:val="00F4431E"/>
    <w:rsid w:val="00F50494"/>
    <w:rsid w:val="00F54EC4"/>
    <w:rsid w:val="00F62EC4"/>
    <w:rsid w:val="00F650C2"/>
    <w:rsid w:val="00F67EB0"/>
    <w:rsid w:val="00F800EC"/>
    <w:rsid w:val="00F87284"/>
    <w:rsid w:val="00F9066E"/>
    <w:rsid w:val="00F93BDB"/>
    <w:rsid w:val="00FA3BF4"/>
    <w:rsid w:val="00FA657A"/>
    <w:rsid w:val="00FB6A86"/>
    <w:rsid w:val="00FC5ABC"/>
    <w:rsid w:val="00FD09E4"/>
    <w:rsid w:val="00FD22E9"/>
    <w:rsid w:val="00FD4F15"/>
    <w:rsid w:val="00FE0AFE"/>
    <w:rsid w:val="00FE0F5D"/>
    <w:rsid w:val="00FE5B06"/>
    <w:rsid w:val="00FE5BA5"/>
    <w:rsid w:val="00FF6620"/>
    <w:rsid w:val="00FF6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0C3F8F-D0AC-426D-8BF5-B0B664962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E2FE9"/>
    <w:pPr>
      <w:keepNext/>
      <w:tabs>
        <w:tab w:val="num" w:pos="432"/>
      </w:tabs>
      <w:suppressAutoHyphens/>
      <w:autoSpaceDE w:val="0"/>
      <w:spacing w:after="0" w:line="288" w:lineRule="auto"/>
      <w:ind w:firstLine="720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811C08"/>
    <w:pPr>
      <w:keepNext/>
      <w:spacing w:after="0" w:line="240" w:lineRule="auto"/>
      <w:ind w:left="709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2FE9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styleId="a3">
    <w:name w:val="Hyperlink"/>
    <w:semiHidden/>
    <w:unhideWhenUsed/>
    <w:rsid w:val="00AE2FE9"/>
    <w:rPr>
      <w:color w:val="000080"/>
      <w:u w:val="single"/>
    </w:rPr>
  </w:style>
  <w:style w:type="character" w:styleId="a4">
    <w:name w:val="FollowedHyperlink"/>
    <w:basedOn w:val="a0"/>
    <w:uiPriority w:val="99"/>
    <w:semiHidden/>
    <w:unhideWhenUsed/>
    <w:rsid w:val="00AE2FE9"/>
    <w:rPr>
      <w:color w:val="800080" w:themeColor="followedHyperlink"/>
      <w:u w:val="single"/>
    </w:rPr>
  </w:style>
  <w:style w:type="paragraph" w:styleId="a5">
    <w:name w:val="Balloon Text"/>
    <w:basedOn w:val="a"/>
    <w:link w:val="a6"/>
    <w:semiHidden/>
    <w:unhideWhenUsed/>
    <w:rsid w:val="00AE2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AE2FE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E2FE9"/>
    <w:pPr>
      <w:ind w:left="720"/>
      <w:contextualSpacing/>
    </w:pPr>
  </w:style>
  <w:style w:type="paragraph" w:customStyle="1" w:styleId="ConsTitle">
    <w:name w:val="ConsTitle"/>
    <w:rsid w:val="00AE2FE9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AE2FE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customStyle="1" w:styleId="ConsPlusCell">
    <w:name w:val="ConsPlusCell"/>
    <w:uiPriority w:val="99"/>
    <w:rsid w:val="00AE2FE9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8">
    <w:name w:val="Прижатый влево"/>
    <w:basedOn w:val="a"/>
    <w:next w:val="a"/>
    <w:rsid w:val="00AE2FE9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11">
    <w:name w:val="Абзац списка1"/>
    <w:basedOn w:val="a"/>
    <w:rsid w:val="00AE2FE9"/>
    <w:pPr>
      <w:spacing w:after="0"/>
      <w:ind w:left="720" w:firstLine="709"/>
      <w:contextualSpacing/>
      <w:jc w:val="both"/>
    </w:pPr>
    <w:rPr>
      <w:rFonts w:ascii="Times New Roman" w:eastAsia="Times New Roman" w:hAnsi="Times New Roman" w:cs="Times New Roman"/>
      <w:sz w:val="28"/>
      <w:lang w:eastAsia="en-US"/>
    </w:rPr>
  </w:style>
  <w:style w:type="paragraph" w:customStyle="1" w:styleId="22">
    <w:name w:val="Абзац списка2"/>
    <w:basedOn w:val="a"/>
    <w:rsid w:val="00AE2FE9"/>
    <w:pPr>
      <w:suppressAutoHyphens/>
      <w:spacing w:after="0" w:line="240" w:lineRule="auto"/>
    </w:pPr>
    <w:rPr>
      <w:rFonts w:ascii="Times New Roman" w:eastAsia="PMingLiU" w:hAnsi="Times New Roman" w:cs="Times New Roman"/>
      <w:kern w:val="2"/>
      <w:sz w:val="20"/>
      <w:szCs w:val="20"/>
      <w:lang w:eastAsia="ar-SA"/>
    </w:rPr>
  </w:style>
  <w:style w:type="paragraph" w:customStyle="1" w:styleId="3">
    <w:name w:val="Абзац списка3"/>
    <w:basedOn w:val="a"/>
    <w:rsid w:val="00AE2FE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30">
    <w:name w:val="Body Text Indent 3"/>
    <w:basedOn w:val="a"/>
    <w:link w:val="31"/>
    <w:unhideWhenUsed/>
    <w:rsid w:val="001B0C77"/>
    <w:pPr>
      <w:autoSpaceDE w:val="0"/>
      <w:autoSpaceDN w:val="0"/>
      <w:spacing w:after="0" w:line="240" w:lineRule="auto"/>
      <w:ind w:firstLine="993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1">
    <w:name w:val="Основной текст с отступом 3 Знак"/>
    <w:basedOn w:val="a0"/>
    <w:link w:val="30"/>
    <w:rsid w:val="001B0C77"/>
    <w:rPr>
      <w:rFonts w:ascii="Times New Roman" w:eastAsia="Times New Roman" w:hAnsi="Times New Roman" w:cs="Times New Roman"/>
      <w:sz w:val="28"/>
      <w:szCs w:val="28"/>
    </w:rPr>
  </w:style>
  <w:style w:type="paragraph" w:customStyle="1" w:styleId="210">
    <w:name w:val="Основной текст с отступом 21"/>
    <w:basedOn w:val="a"/>
    <w:rsid w:val="001B0C77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811C08"/>
    <w:rPr>
      <w:rFonts w:ascii="Times New Roman" w:eastAsia="Times New Roman" w:hAnsi="Times New Roman" w:cs="Times New Roman"/>
      <w:sz w:val="28"/>
      <w:szCs w:val="20"/>
    </w:rPr>
  </w:style>
  <w:style w:type="paragraph" w:customStyle="1" w:styleId="a9">
    <w:name w:val="Знак Знак Знак Знак"/>
    <w:basedOn w:val="a"/>
    <w:rsid w:val="00811C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a">
    <w:name w:val="Символ сноски"/>
    <w:rsid w:val="00811C08"/>
    <w:rPr>
      <w:vertAlign w:val="superscript"/>
    </w:rPr>
  </w:style>
  <w:style w:type="paragraph" w:styleId="ab">
    <w:name w:val="footnote text"/>
    <w:basedOn w:val="a"/>
    <w:link w:val="ac"/>
    <w:semiHidden/>
    <w:rsid w:val="00811C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811C08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811C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d">
    <w:name w:val="Body Text"/>
    <w:basedOn w:val="a"/>
    <w:link w:val="ae"/>
    <w:unhideWhenUsed/>
    <w:rsid w:val="00811C08"/>
    <w:pPr>
      <w:spacing w:after="120"/>
    </w:pPr>
    <w:rPr>
      <w:rFonts w:ascii="Calibri" w:eastAsia="Times New Roman" w:hAnsi="Calibri" w:cs="Times New Roman"/>
    </w:rPr>
  </w:style>
  <w:style w:type="character" w:customStyle="1" w:styleId="ae">
    <w:name w:val="Основной текст Знак"/>
    <w:basedOn w:val="a0"/>
    <w:link w:val="ad"/>
    <w:rsid w:val="00811C08"/>
    <w:rPr>
      <w:rFonts w:ascii="Calibri" w:eastAsia="Times New Roman" w:hAnsi="Calibri" w:cs="Times New Roman"/>
    </w:rPr>
  </w:style>
  <w:style w:type="paragraph" w:styleId="af">
    <w:name w:val="Body Text Indent"/>
    <w:basedOn w:val="a"/>
    <w:link w:val="af0"/>
    <w:unhideWhenUsed/>
    <w:rsid w:val="00811C08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f0">
    <w:name w:val="Основной текст с отступом Знак"/>
    <w:basedOn w:val="a0"/>
    <w:link w:val="af"/>
    <w:rsid w:val="00811C08"/>
    <w:rPr>
      <w:rFonts w:ascii="Calibri" w:eastAsia="Times New Roman" w:hAnsi="Calibri" w:cs="Times New Roman"/>
    </w:rPr>
  </w:style>
  <w:style w:type="paragraph" w:styleId="23">
    <w:name w:val="Body Text 2"/>
    <w:basedOn w:val="a"/>
    <w:link w:val="24"/>
    <w:uiPriority w:val="99"/>
    <w:unhideWhenUsed/>
    <w:rsid w:val="00811C08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4">
    <w:name w:val="Основной текст 2 Знак"/>
    <w:basedOn w:val="a0"/>
    <w:link w:val="23"/>
    <w:uiPriority w:val="99"/>
    <w:rsid w:val="00811C08"/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811C0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f1">
    <w:name w:val="footnote reference"/>
    <w:semiHidden/>
    <w:rsid w:val="00811C08"/>
    <w:rPr>
      <w:vertAlign w:val="superscript"/>
    </w:rPr>
  </w:style>
  <w:style w:type="table" w:styleId="af2">
    <w:name w:val="Table Grid"/>
    <w:basedOn w:val="a1"/>
    <w:uiPriority w:val="59"/>
    <w:rsid w:val="00811C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2"/>
    <w:uiPriority w:val="99"/>
    <w:rsid w:val="00811C0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3"/>
    <w:uiPriority w:val="99"/>
    <w:rsid w:val="00811C08"/>
    <w:pPr>
      <w:widowControl w:val="0"/>
      <w:shd w:val="clear" w:color="auto" w:fill="FFFFFF"/>
      <w:spacing w:before="420" w:after="0" w:line="624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25">
    <w:name w:val="Body Text Indent 2"/>
    <w:basedOn w:val="a"/>
    <w:link w:val="26"/>
    <w:unhideWhenUsed/>
    <w:rsid w:val="00811C08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rsid w:val="00811C08"/>
    <w:rPr>
      <w:rFonts w:ascii="Calibri" w:eastAsia="Times New Roman" w:hAnsi="Calibri" w:cs="Times New Roman"/>
    </w:rPr>
  </w:style>
  <w:style w:type="paragraph" w:customStyle="1" w:styleId="220">
    <w:name w:val="Основной текст 22"/>
    <w:basedOn w:val="a"/>
    <w:rsid w:val="00811C08"/>
    <w:pPr>
      <w:spacing w:after="0" w:line="36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110">
    <w:name w:val="Абзац списка11"/>
    <w:basedOn w:val="a"/>
    <w:rsid w:val="00811C08"/>
    <w:pPr>
      <w:suppressAutoHyphens/>
      <w:spacing w:after="0" w:line="240" w:lineRule="auto"/>
    </w:pPr>
    <w:rPr>
      <w:rFonts w:ascii="Calibri" w:eastAsia="Times New Roman" w:hAnsi="Calibri" w:cs="Calibri"/>
      <w:kern w:val="2"/>
      <w:sz w:val="20"/>
      <w:szCs w:val="20"/>
      <w:lang w:eastAsia="ar-SA"/>
    </w:rPr>
  </w:style>
  <w:style w:type="character" w:customStyle="1" w:styleId="af4">
    <w:name w:val="Цветовое выделение"/>
    <w:rsid w:val="00811C08"/>
    <w:rPr>
      <w:b/>
      <w:color w:val="000080"/>
    </w:rPr>
  </w:style>
  <w:style w:type="paragraph" w:customStyle="1" w:styleId="Postan">
    <w:name w:val="Postan"/>
    <w:basedOn w:val="a"/>
    <w:rsid w:val="00811C0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f5">
    <w:name w:val="footer"/>
    <w:aliases w:val="Знак"/>
    <w:basedOn w:val="a"/>
    <w:link w:val="af6"/>
    <w:uiPriority w:val="99"/>
    <w:rsid w:val="00811C0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Нижний колонтитул Знак"/>
    <w:aliases w:val="Знак Знак"/>
    <w:basedOn w:val="a0"/>
    <w:link w:val="af5"/>
    <w:uiPriority w:val="99"/>
    <w:rsid w:val="00811C08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header"/>
    <w:basedOn w:val="a"/>
    <w:link w:val="af8"/>
    <w:rsid w:val="00811C0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Верхний колонтитул Знак"/>
    <w:basedOn w:val="a0"/>
    <w:link w:val="af7"/>
    <w:rsid w:val="00811C08"/>
    <w:rPr>
      <w:rFonts w:ascii="Times New Roman" w:eastAsia="Times New Roman" w:hAnsi="Times New Roman" w:cs="Times New Roman"/>
      <w:sz w:val="20"/>
      <w:szCs w:val="20"/>
    </w:rPr>
  </w:style>
  <w:style w:type="character" w:styleId="af9">
    <w:name w:val="page number"/>
    <w:basedOn w:val="a0"/>
    <w:rsid w:val="00811C08"/>
  </w:style>
  <w:style w:type="paragraph" w:customStyle="1" w:styleId="afa">
    <w:name w:val="Нормальный (таблица)"/>
    <w:basedOn w:val="a"/>
    <w:next w:val="a"/>
    <w:rsid w:val="00811C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paragraph" w:customStyle="1" w:styleId="consplusnormal0">
    <w:name w:val="consplusnormal"/>
    <w:basedOn w:val="a"/>
    <w:rsid w:val="00811C0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rsid w:val="00811C08"/>
    <w:rPr>
      <w:rFonts w:cs="Times New Roman"/>
    </w:rPr>
  </w:style>
  <w:style w:type="paragraph" w:customStyle="1" w:styleId="Style1">
    <w:name w:val="Style1"/>
    <w:basedOn w:val="a"/>
    <w:rsid w:val="00811C08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11">
    <w:name w:val="Font Style11"/>
    <w:rsid w:val="00811C08"/>
    <w:rPr>
      <w:rFonts w:ascii="Times New Roman" w:hAnsi="Times New Roman"/>
      <w:sz w:val="26"/>
    </w:rPr>
  </w:style>
  <w:style w:type="character" w:customStyle="1" w:styleId="13">
    <w:name w:val="Основной текст Знак1"/>
    <w:rsid w:val="00811C08"/>
    <w:rPr>
      <w:sz w:val="28"/>
    </w:rPr>
  </w:style>
  <w:style w:type="paragraph" w:customStyle="1" w:styleId="Default">
    <w:name w:val="Default"/>
    <w:rsid w:val="00811C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customStyle="1" w:styleId="default0">
    <w:name w:val="default"/>
    <w:basedOn w:val="a"/>
    <w:rsid w:val="00811C0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fb">
    <w:name w:val="Normal (Web)"/>
    <w:basedOn w:val="a"/>
    <w:rsid w:val="00811C0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c">
    <w:name w:val="Гипертекстовая ссылка"/>
    <w:rsid w:val="00811C08"/>
    <w:rPr>
      <w:color w:val="008000"/>
    </w:rPr>
  </w:style>
  <w:style w:type="character" w:customStyle="1" w:styleId="caps">
    <w:name w:val="caps"/>
    <w:rsid w:val="00811C08"/>
  </w:style>
  <w:style w:type="paragraph" w:customStyle="1" w:styleId="s1">
    <w:name w:val="s_1"/>
    <w:basedOn w:val="a"/>
    <w:rsid w:val="00811C0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4">
    <w:name w:val="Обычный + 14 пт"/>
    <w:basedOn w:val="a"/>
    <w:rsid w:val="00811C08"/>
    <w:pPr>
      <w:widowControl w:val="0"/>
      <w:suppressAutoHyphens/>
      <w:spacing w:after="0" w:line="240" w:lineRule="auto"/>
      <w:ind w:left="3600" w:firstLine="720"/>
    </w:pPr>
    <w:rPr>
      <w:rFonts w:ascii="Arial" w:eastAsia="Lucida Sans Unicode" w:hAnsi="Arial" w:cs="Times New Roman"/>
      <w:spacing w:val="-4"/>
      <w:sz w:val="28"/>
      <w:szCs w:val="28"/>
    </w:rPr>
  </w:style>
  <w:style w:type="paragraph" w:customStyle="1" w:styleId="4">
    <w:name w:val="Абзац списка4"/>
    <w:basedOn w:val="a"/>
    <w:rsid w:val="00811C08"/>
    <w:pPr>
      <w:spacing w:after="0"/>
      <w:ind w:left="720" w:firstLine="709"/>
      <w:contextualSpacing/>
      <w:jc w:val="both"/>
    </w:pPr>
    <w:rPr>
      <w:rFonts w:ascii="Times New Roman" w:eastAsia="Times New Roman" w:hAnsi="Times New Roman" w:cs="Times New Roman"/>
      <w:sz w:val="28"/>
      <w:lang w:eastAsia="en-US"/>
    </w:rPr>
  </w:style>
  <w:style w:type="paragraph" w:customStyle="1" w:styleId="15">
    <w:name w:val="Обычный1"/>
    <w:rsid w:val="00811C0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5">
    <w:name w:val="Абзац списка5"/>
    <w:basedOn w:val="a"/>
    <w:rsid w:val="00811C0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16">
    <w:name w:val="Знак1"/>
    <w:basedOn w:val="a"/>
    <w:rsid w:val="0057301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CA6DB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character" w:customStyle="1" w:styleId="markedcontent">
    <w:name w:val="markedcontent"/>
    <w:basedOn w:val="a0"/>
    <w:rsid w:val="009A4C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nstadmin.ru/doc/economica/nalogi/vmenennyi-dohod/rsd_152-250412.zip" TargetMode="External"/><Relationship Id="rId3" Type="http://schemas.openxmlformats.org/officeDocument/2006/relationships/styles" Target="styles.xml"/><Relationship Id="rId7" Type="http://schemas.openxmlformats.org/officeDocument/2006/relationships/hyperlink" Target="http://konstadmin.ru/doc/economica/nalogi/vmenennyi-dohod/rsd_152-250412.zi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E8400-C712-4782-B0A1-DB01AA3F2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36</Pages>
  <Words>6786</Words>
  <Characters>38681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Мария Карасева</cp:lastModifiedBy>
  <cp:revision>65</cp:revision>
  <cp:lastPrinted>2021-04-05T12:18:00Z</cp:lastPrinted>
  <dcterms:created xsi:type="dcterms:W3CDTF">2022-08-15T07:05:00Z</dcterms:created>
  <dcterms:modified xsi:type="dcterms:W3CDTF">2022-11-09T06:44:00Z</dcterms:modified>
</cp:coreProperties>
</file>